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A7D" w:rsidRDefault="00050A7D" w:rsidP="00050A7D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5  класс</w:t>
      </w:r>
    </w:p>
    <w:p w:rsidR="001D761B" w:rsidRDefault="003F0885" w:rsidP="001D761B">
      <w:pPr>
        <w:ind w:left="-709"/>
        <w:jc w:val="center"/>
        <w:rPr>
          <w:b/>
        </w:rPr>
      </w:pPr>
      <w:r>
        <w:rPr>
          <w:b/>
        </w:rPr>
        <w:t>Урок 2</w:t>
      </w:r>
      <w:r w:rsidR="001D761B">
        <w:rPr>
          <w:b/>
        </w:rPr>
        <w:t>.</w:t>
      </w:r>
    </w:p>
    <w:p w:rsidR="00050A7D" w:rsidRPr="001D761B" w:rsidRDefault="001D761B" w:rsidP="0041313E">
      <w:pPr>
        <w:rPr>
          <w:b/>
        </w:rPr>
      </w:pPr>
      <w:r>
        <w:rPr>
          <w:b/>
        </w:rPr>
        <w:t>Тема:</w:t>
      </w:r>
      <w:r w:rsidR="00050A7D">
        <w:rPr>
          <w:b/>
        </w:rPr>
        <w:t xml:space="preserve"> </w:t>
      </w:r>
      <w:r w:rsidR="00050A7D">
        <w:t>Античный миф. «Рождение Зевса».</w:t>
      </w:r>
    </w:p>
    <w:p w:rsidR="00050A7D" w:rsidRDefault="00050A7D" w:rsidP="00050A7D">
      <w:pPr>
        <w:jc w:val="both"/>
      </w:pPr>
      <w:r>
        <w:rPr>
          <w:b/>
        </w:rPr>
        <w:t>Цел</w:t>
      </w:r>
      <w:r w:rsidR="001D761B">
        <w:rPr>
          <w:b/>
        </w:rPr>
        <w:t>и</w:t>
      </w:r>
      <w:r>
        <w:t>:</w:t>
      </w:r>
      <w:r>
        <w:tab/>
      </w:r>
    </w:p>
    <w:p w:rsidR="00050A7D" w:rsidRDefault="00050A7D" w:rsidP="00050A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познакомить учащихся с </w:t>
      </w:r>
      <w:r w:rsidR="00FD5E16">
        <w:rPr>
          <w:rFonts w:ascii="Times New Roman" w:hAnsi="Times New Roman" w:cs="Times New Roman"/>
          <w:sz w:val="24"/>
          <w:szCs w:val="24"/>
        </w:rPr>
        <w:t>мифологией древних греков – обзорно, героями мифа «Рождение Зевса»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50A7D" w:rsidRDefault="00050A7D" w:rsidP="00050A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навыки работы с иллюстрациями, выразительного чтения, пересказа</w:t>
      </w:r>
      <w:r w:rsidR="00FD5E16">
        <w:rPr>
          <w:rFonts w:ascii="Times New Roman" w:hAnsi="Times New Roman" w:cs="Times New Roman"/>
          <w:sz w:val="24"/>
          <w:szCs w:val="24"/>
        </w:rPr>
        <w:t>, составления комментария</w:t>
      </w:r>
      <w:r>
        <w:rPr>
          <w:rFonts w:ascii="Times New Roman" w:hAnsi="Times New Roman" w:cs="Times New Roman"/>
          <w:sz w:val="24"/>
          <w:szCs w:val="24"/>
        </w:rPr>
        <w:t>; развивать умение выделять главное в прослушанном сообщении;</w:t>
      </w:r>
    </w:p>
    <w:p w:rsidR="00050A7D" w:rsidRDefault="00050A7D" w:rsidP="00050A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внимательных, вдумчивых читателей, любящих книгу.</w:t>
      </w:r>
    </w:p>
    <w:p w:rsidR="00050A7D" w:rsidRDefault="00050A7D" w:rsidP="001D761B">
      <w:pPr>
        <w:jc w:val="both"/>
      </w:pPr>
      <w:r>
        <w:rPr>
          <w:b/>
        </w:rPr>
        <w:t xml:space="preserve">Оборудование: </w:t>
      </w:r>
      <w:r w:rsidR="0041313E">
        <w:t>раздаточный материал</w:t>
      </w:r>
      <w:r w:rsidR="00FB30AB">
        <w:t xml:space="preserve">, </w:t>
      </w:r>
      <w:r w:rsidR="004E1188">
        <w:t>слайдовая</w:t>
      </w:r>
      <w:r w:rsidR="00FB30AB">
        <w:t xml:space="preserve"> презентация.</w:t>
      </w:r>
    </w:p>
    <w:p w:rsidR="00050A7D" w:rsidRDefault="00050A7D" w:rsidP="00050A7D">
      <w:pPr>
        <w:jc w:val="both"/>
      </w:pPr>
    </w:p>
    <w:p w:rsidR="00050A7D" w:rsidRPr="003454DB" w:rsidRDefault="00050A7D" w:rsidP="00050A7D">
      <w:pPr>
        <w:jc w:val="center"/>
        <w:rPr>
          <w:b/>
        </w:rPr>
      </w:pPr>
      <w:r w:rsidRPr="003454DB">
        <w:rPr>
          <w:b/>
        </w:rPr>
        <w:t>ХОД УРОКА</w:t>
      </w:r>
    </w:p>
    <w:p w:rsidR="00050A7D" w:rsidRDefault="0027541C" w:rsidP="00050A7D">
      <w:pPr>
        <w:rPr>
          <w:b/>
          <w:i/>
        </w:rPr>
      </w:pPr>
      <w:r>
        <w:rPr>
          <w:b/>
          <w:i/>
        </w:rPr>
        <w:t xml:space="preserve">І. </w:t>
      </w:r>
      <w:r w:rsidR="00050A7D">
        <w:rPr>
          <w:b/>
          <w:i/>
        </w:rPr>
        <w:t>Организационный момент.</w:t>
      </w:r>
    </w:p>
    <w:p w:rsidR="00E26726" w:rsidRDefault="0027541C" w:rsidP="0027541C">
      <w:pPr>
        <w:rPr>
          <w:b/>
          <w:i/>
        </w:rPr>
      </w:pPr>
      <w:r>
        <w:rPr>
          <w:b/>
          <w:i/>
        </w:rPr>
        <w:t xml:space="preserve">II. </w:t>
      </w:r>
      <w:r w:rsidR="00E26726">
        <w:rPr>
          <w:b/>
          <w:bCs/>
          <w:i/>
        </w:rPr>
        <w:t>Изучение нового материала.</w:t>
      </w:r>
    </w:p>
    <w:p w:rsidR="00E26726" w:rsidRDefault="00E26726" w:rsidP="00E26726">
      <w:pPr>
        <w:pStyle w:val="a4"/>
        <w:numPr>
          <w:ilvl w:val="0"/>
          <w:numId w:val="9"/>
        </w:numPr>
        <w:rPr>
          <w:b/>
          <w:i/>
        </w:rPr>
      </w:pPr>
      <w:r>
        <w:rPr>
          <w:b/>
          <w:i/>
        </w:rPr>
        <w:t xml:space="preserve">Формулирование </w:t>
      </w:r>
      <w:proofErr w:type="gramStart"/>
      <w:r>
        <w:rPr>
          <w:b/>
          <w:i/>
        </w:rPr>
        <w:t>обучающимися</w:t>
      </w:r>
      <w:proofErr w:type="gramEnd"/>
      <w:r>
        <w:rPr>
          <w:b/>
          <w:i/>
        </w:rPr>
        <w:t xml:space="preserve"> темы урока, цели. Запись в тетради.</w:t>
      </w:r>
    </w:p>
    <w:p w:rsidR="0027541C" w:rsidRPr="00E26726" w:rsidRDefault="0027541C" w:rsidP="00E26726">
      <w:pPr>
        <w:pStyle w:val="a4"/>
        <w:numPr>
          <w:ilvl w:val="0"/>
          <w:numId w:val="9"/>
        </w:numPr>
        <w:rPr>
          <w:b/>
          <w:i/>
        </w:rPr>
      </w:pPr>
      <w:r w:rsidRPr="00E26726">
        <w:rPr>
          <w:b/>
          <w:i/>
        </w:rPr>
        <w:t>Проверка домашнего задания.</w:t>
      </w:r>
    </w:p>
    <w:p w:rsidR="0027541C" w:rsidRPr="0041313E" w:rsidRDefault="0027541C" w:rsidP="0027541C">
      <w:pPr>
        <w:ind w:firstLine="709"/>
        <w:rPr>
          <w:b/>
        </w:rPr>
      </w:pPr>
      <w:r w:rsidRPr="0041313E">
        <w:rPr>
          <w:b/>
        </w:rPr>
        <w:t>Учащиеся задают вопросы классу по статье «Античный ми</w:t>
      </w:r>
      <w:r w:rsidR="00061524">
        <w:rPr>
          <w:b/>
        </w:rPr>
        <w:t>ф</w:t>
      </w:r>
      <w:r w:rsidRPr="0041313E">
        <w:rPr>
          <w:b/>
        </w:rPr>
        <w:t>».</w:t>
      </w:r>
    </w:p>
    <w:p w:rsidR="0027541C" w:rsidRDefault="0027541C" w:rsidP="00462290">
      <w:pPr>
        <w:pStyle w:val="a4"/>
        <w:numPr>
          <w:ilvl w:val="0"/>
          <w:numId w:val="13"/>
        </w:numPr>
        <w:jc w:val="both"/>
      </w:pPr>
      <w:r>
        <w:t>Каким представляли себе мир древние люди?</w:t>
      </w:r>
    </w:p>
    <w:p w:rsidR="00462290" w:rsidRDefault="00462290" w:rsidP="00462290">
      <w:pPr>
        <w:autoSpaceDE w:val="0"/>
        <w:autoSpaceDN w:val="0"/>
        <w:adjustRightInd w:val="0"/>
        <w:ind w:firstLine="708"/>
        <w:jc w:val="both"/>
        <w:rPr>
          <w:rFonts w:eastAsia="NewtonC"/>
          <w:b/>
          <w:lang w:eastAsia="en-US"/>
        </w:rPr>
      </w:pPr>
      <w:r>
        <w:rPr>
          <w:rFonts w:eastAsia="NewtonC"/>
          <w:b/>
          <w:lang w:eastAsia="en-US"/>
        </w:rPr>
        <w:t>Слайд 2.</w:t>
      </w:r>
    </w:p>
    <w:p w:rsidR="00462290" w:rsidRPr="00A34547" w:rsidRDefault="00462290" w:rsidP="00462290">
      <w:pPr>
        <w:autoSpaceDE w:val="0"/>
        <w:autoSpaceDN w:val="0"/>
        <w:adjustRightInd w:val="0"/>
        <w:ind w:firstLine="708"/>
        <w:jc w:val="both"/>
        <w:rPr>
          <w:rFonts w:eastAsia="NewtonC"/>
          <w:lang w:eastAsia="en-US"/>
        </w:rPr>
      </w:pPr>
      <w:r w:rsidRPr="00462290">
        <w:rPr>
          <w:rFonts w:eastAsia="NewtonC"/>
          <w:b/>
          <w:lang w:eastAsia="en-US"/>
        </w:rPr>
        <w:t>Задание</w:t>
      </w:r>
      <w:r>
        <w:rPr>
          <w:rFonts w:eastAsia="NewtonC"/>
          <w:lang w:eastAsia="en-US"/>
        </w:rPr>
        <w:t>: Рассмотрите</w:t>
      </w:r>
      <w:r w:rsidRPr="00A34547">
        <w:rPr>
          <w:rFonts w:eastAsia="NewtonC"/>
          <w:lang w:eastAsia="en-US"/>
        </w:rPr>
        <w:t xml:space="preserve"> картину К.А. Васильева </w:t>
      </w:r>
      <w:r>
        <w:rPr>
          <w:rFonts w:eastAsia="NewtonC"/>
          <w:lang w:eastAsia="en-US"/>
        </w:rPr>
        <w:t>«</w:t>
      </w:r>
      <w:r w:rsidRPr="00A34547">
        <w:rPr>
          <w:rFonts w:eastAsia="NewtonC"/>
          <w:lang w:eastAsia="en-US"/>
        </w:rPr>
        <w:t>Звёздное небо</w:t>
      </w:r>
      <w:r>
        <w:rPr>
          <w:rFonts w:eastAsia="NewtonC"/>
          <w:lang w:eastAsia="en-US"/>
        </w:rPr>
        <w:t>»</w:t>
      </w:r>
      <w:r w:rsidRPr="00A34547">
        <w:rPr>
          <w:rFonts w:eastAsia="NewtonC"/>
          <w:lang w:eastAsia="en-US"/>
        </w:rPr>
        <w:t>. Таким</w:t>
      </w:r>
      <w:r>
        <w:rPr>
          <w:rFonts w:eastAsia="NewtonC"/>
          <w:lang w:eastAsia="en-US"/>
        </w:rPr>
        <w:t xml:space="preserve"> </w:t>
      </w:r>
      <w:r w:rsidRPr="00A34547">
        <w:rPr>
          <w:rFonts w:eastAsia="NewtonC"/>
          <w:lang w:eastAsia="en-US"/>
        </w:rPr>
        <w:t>представляли небо древние греки. (Предложим учащимся найти</w:t>
      </w:r>
      <w:r>
        <w:rPr>
          <w:rFonts w:eastAsia="NewtonC"/>
          <w:lang w:eastAsia="en-US"/>
        </w:rPr>
        <w:t xml:space="preserve"> </w:t>
      </w:r>
      <w:r w:rsidRPr="00A34547">
        <w:rPr>
          <w:rFonts w:eastAsia="NewtonC"/>
          <w:lang w:eastAsia="en-US"/>
        </w:rPr>
        <w:t>изображения собаки, змеи, орла, коня, лебедя…)</w:t>
      </w:r>
    </w:p>
    <w:p w:rsidR="00462290" w:rsidRPr="00462290" w:rsidRDefault="00462290" w:rsidP="00462290">
      <w:pPr>
        <w:pStyle w:val="a4"/>
        <w:numPr>
          <w:ilvl w:val="0"/>
          <w:numId w:val="13"/>
        </w:numPr>
        <w:autoSpaceDE w:val="0"/>
        <w:autoSpaceDN w:val="0"/>
        <w:adjustRightInd w:val="0"/>
        <w:jc w:val="both"/>
        <w:rPr>
          <w:rFonts w:eastAsia="NewtonC"/>
          <w:lang w:eastAsia="en-US"/>
        </w:rPr>
      </w:pPr>
      <w:r w:rsidRPr="00462290">
        <w:rPr>
          <w:rFonts w:eastAsia="NewtonC"/>
          <w:lang w:eastAsia="en-US"/>
        </w:rPr>
        <w:t xml:space="preserve">Почему человек, соединив невидимыми линиями звёзды, населил небо живыми существами? </w:t>
      </w:r>
      <w:proofErr w:type="gramStart"/>
      <w:r w:rsidRPr="00462290">
        <w:rPr>
          <w:rFonts w:eastAsia="NewtonC"/>
          <w:lang w:eastAsia="en-US"/>
        </w:rPr>
        <w:t>(</w:t>
      </w:r>
      <w:r w:rsidRPr="00462290">
        <w:rPr>
          <w:rFonts w:eastAsia="NewtonC"/>
          <w:b/>
          <w:i/>
          <w:lang w:eastAsia="en-US"/>
        </w:rPr>
        <w:t>Люди представляли весь космос живым и обитаемым.</w:t>
      </w:r>
      <w:proofErr w:type="gramEnd"/>
      <w:r w:rsidRPr="00462290">
        <w:rPr>
          <w:rFonts w:eastAsia="NewtonC"/>
          <w:b/>
          <w:i/>
          <w:lang w:eastAsia="en-US"/>
        </w:rPr>
        <w:t xml:space="preserve"> </w:t>
      </w:r>
      <w:proofErr w:type="gramStart"/>
      <w:r w:rsidRPr="00462290">
        <w:rPr>
          <w:rFonts w:eastAsia="NewtonC"/>
          <w:b/>
          <w:i/>
          <w:lang w:eastAsia="en-US"/>
        </w:rPr>
        <w:t>Благодаря такому взгляду на мир человек постигал законы жизни, опираясь на свой земной опыт</w:t>
      </w:r>
      <w:r w:rsidRPr="00462290">
        <w:rPr>
          <w:rFonts w:eastAsia="NewtonC"/>
          <w:lang w:eastAsia="en-US"/>
        </w:rPr>
        <w:t xml:space="preserve">). </w:t>
      </w:r>
      <w:proofErr w:type="gramEnd"/>
    </w:p>
    <w:p w:rsidR="00462290" w:rsidRPr="00A34547" w:rsidRDefault="00462290" w:rsidP="00462290">
      <w:pPr>
        <w:pStyle w:val="a4"/>
        <w:autoSpaceDE w:val="0"/>
        <w:autoSpaceDN w:val="0"/>
        <w:adjustRightInd w:val="0"/>
        <w:jc w:val="both"/>
        <w:rPr>
          <w:rFonts w:eastAsia="NewtonC"/>
          <w:lang w:eastAsia="en-US"/>
        </w:rPr>
      </w:pPr>
      <w:r w:rsidRPr="00A34547">
        <w:rPr>
          <w:rFonts w:eastAsia="NewtonC"/>
          <w:lang w:eastAsia="en-US"/>
        </w:rPr>
        <w:t>Вот уже</w:t>
      </w:r>
      <w:r>
        <w:rPr>
          <w:rFonts w:eastAsia="NewtonC"/>
          <w:lang w:eastAsia="en-US"/>
        </w:rPr>
        <w:t xml:space="preserve"> </w:t>
      </w:r>
      <w:r w:rsidRPr="00A34547">
        <w:rPr>
          <w:rFonts w:eastAsia="NewtonC"/>
          <w:lang w:eastAsia="en-US"/>
        </w:rPr>
        <w:t>и боги представлялись ему большой семьёй. А в этой семье сталкиваются разные характеры и интересы, кто-то враждует, кто-то дружит.</w:t>
      </w:r>
    </w:p>
    <w:p w:rsidR="00462290" w:rsidRPr="00A34547" w:rsidRDefault="00462290" w:rsidP="00061524">
      <w:pPr>
        <w:autoSpaceDE w:val="0"/>
        <w:autoSpaceDN w:val="0"/>
        <w:adjustRightInd w:val="0"/>
        <w:ind w:left="771" w:firstLine="645"/>
        <w:jc w:val="both"/>
        <w:rPr>
          <w:b/>
          <w:i/>
        </w:rPr>
      </w:pPr>
      <w:r w:rsidRPr="00A34547">
        <w:rPr>
          <w:rFonts w:eastAsia="NewtonC"/>
          <w:b/>
          <w:lang w:eastAsia="en-US"/>
        </w:rPr>
        <w:t xml:space="preserve">Запишем в </w:t>
      </w:r>
      <w:r>
        <w:rPr>
          <w:rFonts w:eastAsia="NewtonC"/>
          <w:b/>
          <w:lang w:eastAsia="en-US"/>
        </w:rPr>
        <w:t>тетради</w:t>
      </w:r>
      <w:r w:rsidRPr="00A34547">
        <w:rPr>
          <w:rFonts w:eastAsia="NewtonC"/>
          <w:lang w:eastAsia="en-US"/>
        </w:rPr>
        <w:t xml:space="preserve">: </w:t>
      </w:r>
      <w:r>
        <w:rPr>
          <w:rFonts w:eastAsia="NewtonC"/>
          <w:lang w:eastAsia="en-US"/>
        </w:rPr>
        <w:t>«</w:t>
      </w:r>
      <w:r w:rsidRPr="00A34547">
        <w:rPr>
          <w:rFonts w:eastAsia="NewtonC"/>
          <w:lang w:eastAsia="en-US"/>
        </w:rPr>
        <w:t>Небо древним грекам представлялось живым и обитаемым</w:t>
      </w:r>
      <w:r>
        <w:rPr>
          <w:rFonts w:eastAsia="NewtonC"/>
          <w:lang w:eastAsia="en-US"/>
        </w:rPr>
        <w:t>»</w:t>
      </w:r>
      <w:r w:rsidRPr="00A34547">
        <w:rPr>
          <w:rFonts w:eastAsia="NewtonC"/>
          <w:lang w:eastAsia="en-US"/>
        </w:rPr>
        <w:t>.</w:t>
      </w:r>
    </w:p>
    <w:p w:rsidR="00462290" w:rsidRDefault="00462290" w:rsidP="0027541C">
      <w:pPr>
        <w:ind w:left="142"/>
        <w:jc w:val="both"/>
      </w:pPr>
    </w:p>
    <w:p w:rsidR="0027541C" w:rsidRDefault="0027541C" w:rsidP="00462290">
      <w:pPr>
        <w:pStyle w:val="a4"/>
        <w:numPr>
          <w:ilvl w:val="0"/>
          <w:numId w:val="13"/>
        </w:numPr>
        <w:jc w:val="both"/>
      </w:pPr>
      <w:r>
        <w:t>Кто был хранителем легенд и преданий Древней Греции?</w:t>
      </w:r>
    </w:p>
    <w:p w:rsidR="0027541C" w:rsidRDefault="0027541C" w:rsidP="00462290">
      <w:pPr>
        <w:pStyle w:val="a4"/>
        <w:numPr>
          <w:ilvl w:val="0"/>
          <w:numId w:val="13"/>
        </w:numPr>
        <w:jc w:val="both"/>
      </w:pPr>
      <w:r>
        <w:t xml:space="preserve">Кто </w:t>
      </w:r>
      <w:proofErr w:type="gramStart"/>
      <w:r>
        <w:t>такие</w:t>
      </w:r>
      <w:proofErr w:type="gramEnd"/>
      <w:r>
        <w:t xml:space="preserve"> </w:t>
      </w:r>
      <w:proofErr w:type="spellStart"/>
      <w:r>
        <w:t>аэды</w:t>
      </w:r>
      <w:proofErr w:type="spellEnd"/>
      <w:r>
        <w:t>?</w:t>
      </w:r>
    </w:p>
    <w:p w:rsidR="00462290" w:rsidRPr="00462290" w:rsidRDefault="00462290" w:rsidP="00462290">
      <w:pPr>
        <w:pStyle w:val="a4"/>
        <w:ind w:left="783"/>
        <w:jc w:val="both"/>
        <w:rPr>
          <w:b/>
        </w:rPr>
      </w:pPr>
      <w:r w:rsidRPr="00462290">
        <w:rPr>
          <w:b/>
        </w:rPr>
        <w:t>Слайд 3.</w:t>
      </w:r>
    </w:p>
    <w:p w:rsidR="00D77F69" w:rsidRDefault="0027541C" w:rsidP="00D77F69">
      <w:pPr>
        <w:pStyle w:val="a4"/>
        <w:numPr>
          <w:ilvl w:val="0"/>
          <w:numId w:val="14"/>
        </w:numPr>
        <w:spacing w:after="100" w:afterAutospacing="1"/>
        <w:jc w:val="both"/>
      </w:pPr>
      <w:r>
        <w:t>Назовите автора поэм, сложенных из преданий Древней Греции. Когда они были записаны?</w:t>
      </w:r>
      <w:r w:rsidR="00D77F69">
        <w:t xml:space="preserve"> (</w:t>
      </w:r>
      <w:r w:rsidR="00D77F69" w:rsidRPr="00D77F69">
        <w:rPr>
          <w:i/>
        </w:rPr>
        <w:t xml:space="preserve">Гомер, в Афинах, в </w:t>
      </w:r>
      <w:r w:rsidR="00D77F69" w:rsidRPr="00D77F69">
        <w:rPr>
          <w:i/>
          <w:lang w:val="en-US"/>
        </w:rPr>
        <w:t>VI</w:t>
      </w:r>
      <w:proofErr w:type="gramStart"/>
      <w:r w:rsidR="00D77F69" w:rsidRPr="00D77F69">
        <w:rPr>
          <w:i/>
        </w:rPr>
        <w:t>в</w:t>
      </w:r>
      <w:proofErr w:type="gramEnd"/>
      <w:r w:rsidR="00D77F69" w:rsidRPr="00D77F69">
        <w:rPr>
          <w:i/>
        </w:rPr>
        <w:t>. до н.э</w:t>
      </w:r>
      <w:r w:rsidR="00D77F69">
        <w:t>.)</w:t>
      </w:r>
    </w:p>
    <w:p w:rsidR="00D77F69" w:rsidRDefault="00D77F69" w:rsidP="00D77F69">
      <w:pPr>
        <w:pStyle w:val="a4"/>
        <w:spacing w:after="100" w:afterAutospacing="1"/>
        <w:ind w:left="862" w:firstLine="554"/>
        <w:jc w:val="both"/>
      </w:pPr>
      <w:r>
        <w:t xml:space="preserve">Гомер - легендарный древнегреческий поэт, родоначальник античной литературы. Европейская литература в целом также считает своим родоначальником Гомера. Гомер считается автором «Илиады» и «Одиссеи», двух эпических поэм. </w:t>
      </w:r>
    </w:p>
    <w:p w:rsidR="00D77F69" w:rsidRDefault="00D77F69" w:rsidP="00D77F69">
      <w:pPr>
        <w:pStyle w:val="a4"/>
        <w:ind w:left="862" w:firstLine="554"/>
        <w:jc w:val="both"/>
      </w:pPr>
      <w:r>
        <w:t xml:space="preserve">По легенде, Гомер жил около 8 века до нашей эры, был слепым </w:t>
      </w:r>
      <w:proofErr w:type="spellStart"/>
      <w:r>
        <w:t>аэдом</w:t>
      </w:r>
      <w:proofErr w:type="spellEnd"/>
      <w:r>
        <w:t xml:space="preserve">, т.е. странствующим певцом. </w:t>
      </w:r>
    </w:p>
    <w:p w:rsidR="00061524" w:rsidRDefault="00061524" w:rsidP="00061524">
      <w:pPr>
        <w:ind w:left="708" w:firstLine="708"/>
        <w:jc w:val="both"/>
      </w:pPr>
      <w:r w:rsidRPr="00061524">
        <w:rPr>
          <w:b/>
        </w:rPr>
        <w:t>Запишем в тетради:</w:t>
      </w:r>
      <w:r>
        <w:t xml:space="preserve"> «Гомер - легендарный древнегреческий поэт, автор эпических поэм «Илиада» и «Одиссея».</w:t>
      </w:r>
    </w:p>
    <w:p w:rsidR="00D77F69" w:rsidRPr="00D77F69" w:rsidRDefault="00D77F69" w:rsidP="00462290">
      <w:pPr>
        <w:pStyle w:val="a4"/>
        <w:ind w:left="862"/>
        <w:jc w:val="both"/>
        <w:rPr>
          <w:b/>
        </w:rPr>
      </w:pPr>
      <w:r w:rsidRPr="00D77F69">
        <w:rPr>
          <w:b/>
        </w:rPr>
        <w:t>Слайд 4.</w:t>
      </w:r>
    </w:p>
    <w:p w:rsidR="00D77F69" w:rsidRDefault="00D77F69" w:rsidP="00D77F69">
      <w:pPr>
        <w:pStyle w:val="a4"/>
        <w:ind w:left="862" w:firstLine="554"/>
        <w:jc w:val="both"/>
      </w:pPr>
      <w:r w:rsidRPr="00D77F69">
        <w:rPr>
          <w:b/>
          <w:bCs/>
        </w:rPr>
        <w:t>Эпические поэмы «Илиада» и «</w:t>
      </w:r>
      <w:proofErr w:type="spellStart"/>
      <w:r w:rsidRPr="00D77F69">
        <w:rPr>
          <w:b/>
          <w:bCs/>
        </w:rPr>
        <w:t>Одессея</w:t>
      </w:r>
      <w:proofErr w:type="spellEnd"/>
      <w:r w:rsidRPr="00D77F69">
        <w:rPr>
          <w:b/>
          <w:bCs/>
        </w:rPr>
        <w:t>» Гомера -</w:t>
      </w:r>
      <w:r>
        <w:rPr>
          <w:b/>
          <w:bCs/>
        </w:rPr>
        <w:t xml:space="preserve"> </w:t>
      </w:r>
      <w:r w:rsidRPr="00D77F69">
        <w:rPr>
          <w:b/>
          <w:bCs/>
        </w:rPr>
        <w:t>древнейшие памятники европейской литературы</w:t>
      </w:r>
      <w:r>
        <w:rPr>
          <w:b/>
          <w:bCs/>
        </w:rPr>
        <w:t xml:space="preserve">. </w:t>
      </w:r>
      <w:r>
        <w:t>Они</w:t>
      </w:r>
      <w:r w:rsidR="00462290">
        <w:t xml:space="preserve"> являются не только образцами героического мифологического эпоса, в них также присутствует картина жизни древних греков. </w:t>
      </w:r>
    </w:p>
    <w:p w:rsidR="00B12CB6" w:rsidRDefault="00D77F69" w:rsidP="00B12CB6">
      <w:pPr>
        <w:pStyle w:val="a4"/>
        <w:ind w:left="862" w:firstLine="554"/>
        <w:jc w:val="both"/>
      </w:pPr>
      <w:r>
        <w:rPr>
          <w:rStyle w:val="ab"/>
        </w:rPr>
        <w:t>«Илиад</w:t>
      </w:r>
      <w:r w:rsidR="00B12CB6">
        <w:rPr>
          <w:rStyle w:val="ab"/>
        </w:rPr>
        <w:t>а</w:t>
      </w:r>
      <w:r>
        <w:rPr>
          <w:rStyle w:val="ab"/>
        </w:rPr>
        <w:t>»</w:t>
      </w:r>
      <w:r w:rsidR="00B12CB6">
        <w:rPr>
          <w:rStyle w:val="ab"/>
        </w:rPr>
        <w:t>.</w:t>
      </w:r>
      <w:r>
        <w:rPr>
          <w:rStyle w:val="ab"/>
        </w:rPr>
        <w:t xml:space="preserve"> </w:t>
      </w:r>
      <w:r w:rsidR="00B12CB6">
        <w:rPr>
          <w:rStyle w:val="ab"/>
          <w:b w:val="0"/>
        </w:rPr>
        <w:t xml:space="preserve">Поэма </w:t>
      </w:r>
      <w:r>
        <w:t>посвящен</w:t>
      </w:r>
      <w:r w:rsidR="00B12CB6">
        <w:t>а</w:t>
      </w:r>
      <w:r>
        <w:t xml:space="preserve"> событиям Троянской войны, которая, по преданию, началась из-за похищения троянцем Парисом Елены Прекрасной, жены </w:t>
      </w:r>
      <w:proofErr w:type="spellStart"/>
      <w:r>
        <w:t>ахейского</w:t>
      </w:r>
      <w:proofErr w:type="spellEnd"/>
      <w:r>
        <w:t xml:space="preserve"> царя </w:t>
      </w:r>
      <w:proofErr w:type="spellStart"/>
      <w:r>
        <w:t>Менелая</w:t>
      </w:r>
      <w:proofErr w:type="spellEnd"/>
      <w:r>
        <w:t>. Греки и троянцы уничтожали друг друга по воле Зевса, решившего сократить число людей на земле. Сами олимпийские боги также участвовали в сражениях.</w:t>
      </w:r>
    </w:p>
    <w:p w:rsidR="00B12CB6" w:rsidRDefault="00B12CB6" w:rsidP="00B12CB6">
      <w:pPr>
        <w:pStyle w:val="a4"/>
        <w:ind w:left="862" w:firstLine="554"/>
        <w:jc w:val="both"/>
      </w:pPr>
      <w:r>
        <w:rPr>
          <w:rStyle w:val="ab"/>
        </w:rPr>
        <w:t>«Одиссея».</w:t>
      </w:r>
      <w:r>
        <w:t xml:space="preserve"> Мифологический эпос посвящен многолетним странствиям моряка Одиссея после взятия Трои через дивные, неизведанные ранее и опасные края. </w:t>
      </w:r>
    </w:p>
    <w:p w:rsidR="00B12CB6" w:rsidRDefault="00B12CB6" w:rsidP="00B12CB6">
      <w:pPr>
        <w:pStyle w:val="a4"/>
        <w:ind w:left="862" w:firstLine="554"/>
        <w:jc w:val="both"/>
      </w:pPr>
      <w:r>
        <w:lastRenderedPageBreak/>
        <w:t xml:space="preserve">Поэмы написаны гекзаметром, который стал каноническим размером для всего последующего античного эпоса. По легенде, слепой Гомер изобрел свой гекзаметр, сидя на берегу моря и слушая, в каком ритме волны набегают на берег. </w:t>
      </w:r>
    </w:p>
    <w:p w:rsidR="0027541C" w:rsidRDefault="0027541C" w:rsidP="00B12CB6">
      <w:pPr>
        <w:pStyle w:val="a4"/>
        <w:numPr>
          <w:ilvl w:val="0"/>
          <w:numId w:val="14"/>
        </w:numPr>
        <w:jc w:val="both"/>
      </w:pPr>
      <w:r>
        <w:t>Что такое античная мифология?</w:t>
      </w:r>
    </w:p>
    <w:p w:rsidR="00B12CB6" w:rsidRDefault="003454DB" w:rsidP="00B12CB6">
      <w:pPr>
        <w:ind w:left="709"/>
        <w:rPr>
          <w:b/>
        </w:rPr>
      </w:pPr>
      <w:r>
        <w:t>Что такое миф? предание? легенда?</w:t>
      </w:r>
      <w:r w:rsidR="00B12CB6" w:rsidRPr="00B12CB6">
        <w:rPr>
          <w:b/>
        </w:rPr>
        <w:t xml:space="preserve"> </w:t>
      </w:r>
    </w:p>
    <w:p w:rsidR="00061524" w:rsidRDefault="00061524" w:rsidP="00061524">
      <w:pPr>
        <w:ind w:left="709" w:firstLine="707"/>
        <w:rPr>
          <w:b/>
        </w:rPr>
      </w:pPr>
      <w:r>
        <w:rPr>
          <w:b/>
        </w:rPr>
        <w:t xml:space="preserve">Запишем в тетради: «Миф – </w:t>
      </w:r>
      <w:r>
        <w:t>древнее народное сказание о богах и героях, о происхождении жизни на земле</w:t>
      </w:r>
      <w:r>
        <w:rPr>
          <w:b/>
        </w:rPr>
        <w:t>».</w:t>
      </w:r>
    </w:p>
    <w:p w:rsidR="00B12CB6" w:rsidRPr="00B12CB6" w:rsidRDefault="00B12CB6" w:rsidP="00B12CB6">
      <w:pPr>
        <w:ind w:left="709"/>
        <w:rPr>
          <w:b/>
        </w:rPr>
      </w:pPr>
      <w:r w:rsidRPr="00B12CB6">
        <w:rPr>
          <w:b/>
        </w:rPr>
        <w:t>Слайд 5.</w:t>
      </w:r>
    </w:p>
    <w:p w:rsidR="003454DB" w:rsidRPr="00B12CB6" w:rsidRDefault="00B12CB6" w:rsidP="00B12CB6">
      <w:pPr>
        <w:pStyle w:val="a4"/>
        <w:numPr>
          <w:ilvl w:val="0"/>
          <w:numId w:val="14"/>
        </w:numPr>
        <w:jc w:val="both"/>
      </w:pPr>
      <w:r>
        <w:t xml:space="preserve">Назовите имена древних авторов. </w:t>
      </w:r>
      <w:r w:rsidRPr="00B12CB6">
        <w:rPr>
          <w:i/>
        </w:rPr>
        <w:t xml:space="preserve">(Гесиод, Эсхил, </w:t>
      </w:r>
      <w:proofErr w:type="spellStart"/>
      <w:r w:rsidRPr="00B12CB6">
        <w:rPr>
          <w:i/>
        </w:rPr>
        <w:t>Софокл</w:t>
      </w:r>
      <w:proofErr w:type="spellEnd"/>
      <w:r w:rsidRPr="00B12CB6">
        <w:rPr>
          <w:i/>
        </w:rPr>
        <w:t>, Еврипид).</w:t>
      </w:r>
    </w:p>
    <w:p w:rsidR="00B12CB6" w:rsidRDefault="00B12CB6" w:rsidP="00B12CB6">
      <w:pPr>
        <w:pStyle w:val="a4"/>
        <w:ind w:left="862" w:firstLine="554"/>
        <w:jc w:val="both"/>
      </w:pPr>
      <w:r>
        <w:t>Древняя Греция и Древний Рим – это погибшие цивилизации, существовавшие и создавшие прекрасные образцы искусства более</w:t>
      </w:r>
      <w:r w:rsidR="00477559">
        <w:t xml:space="preserve"> </w:t>
      </w:r>
      <w:r>
        <w:t>двадцати веков назад. Но варвары, разрушившие их, постарались</w:t>
      </w:r>
      <w:r w:rsidR="00477559">
        <w:t xml:space="preserve"> уничтожить всё, что относится к Древнему миру. Связь поколений была нарушена, поэтому устно, из поколения в поколение, передаваться мифы уже не могли. Древняя Эллада была «открыта» стараниями археологов и искусствоведов в полном объеме совсем недавно – в </w:t>
      </w:r>
      <w:r w:rsidR="00477559">
        <w:rPr>
          <w:lang w:val="en-US"/>
        </w:rPr>
        <w:t>XIX</w:t>
      </w:r>
      <w:proofErr w:type="gramStart"/>
      <w:r w:rsidR="00477559">
        <w:t>в</w:t>
      </w:r>
      <w:proofErr w:type="gramEnd"/>
      <w:r w:rsidR="00477559">
        <w:t>. Но имена прекрасных древнегреческих поэтов, сохранивших нам дух народных сказаний и преданий, были известны давно.</w:t>
      </w:r>
    </w:p>
    <w:p w:rsidR="00477559" w:rsidRPr="00477559" w:rsidRDefault="00477559" w:rsidP="00B12CB6">
      <w:pPr>
        <w:pStyle w:val="a4"/>
        <w:ind w:left="862" w:firstLine="554"/>
        <w:jc w:val="both"/>
      </w:pPr>
      <w:r w:rsidRPr="00477559">
        <w:rPr>
          <w:b/>
        </w:rPr>
        <w:t>Запишем в тетради</w:t>
      </w:r>
      <w:r>
        <w:t xml:space="preserve">: «Древнегреческие поэты и драматурги - </w:t>
      </w:r>
      <w:r w:rsidRPr="00477559">
        <w:t xml:space="preserve">Гесиод, Эсхил, </w:t>
      </w:r>
      <w:proofErr w:type="spellStart"/>
      <w:r w:rsidRPr="00477559">
        <w:t>Софокл</w:t>
      </w:r>
      <w:proofErr w:type="spellEnd"/>
      <w:r w:rsidRPr="00477559">
        <w:t>, Еврипид</w:t>
      </w:r>
      <w:r>
        <w:t>».</w:t>
      </w:r>
    </w:p>
    <w:p w:rsidR="0027541C" w:rsidRDefault="0027541C" w:rsidP="00B12CB6">
      <w:pPr>
        <w:pStyle w:val="a4"/>
        <w:numPr>
          <w:ilvl w:val="0"/>
          <w:numId w:val="14"/>
        </w:numPr>
        <w:jc w:val="both"/>
      </w:pPr>
      <w:r>
        <w:t>Кто пересказал древнегреческие мифы, которые повествуют о рождении богов, подвигах мифологических героев, представлениях и верованиях людей?</w:t>
      </w:r>
      <w:r w:rsidR="00B12CB6">
        <w:t xml:space="preserve"> </w:t>
      </w:r>
      <w:r w:rsidR="00B12CB6" w:rsidRPr="00B12CB6">
        <w:rPr>
          <w:i/>
        </w:rPr>
        <w:t>(Н.А. Кун)</w:t>
      </w:r>
    </w:p>
    <w:p w:rsidR="00AE5AE7" w:rsidRDefault="00AE5AE7" w:rsidP="00AE5AE7">
      <w:pPr>
        <w:ind w:left="709"/>
        <w:jc w:val="both"/>
        <w:rPr>
          <w:b/>
        </w:rPr>
      </w:pPr>
      <w:r>
        <w:rPr>
          <w:b/>
        </w:rPr>
        <w:t xml:space="preserve">Слайд </w:t>
      </w:r>
      <w:r w:rsidR="00477559">
        <w:rPr>
          <w:b/>
        </w:rPr>
        <w:t>6.</w:t>
      </w:r>
    </w:p>
    <w:p w:rsidR="00050A7D" w:rsidRPr="00AE5AE7" w:rsidRDefault="004131B5" w:rsidP="00AE5AE7">
      <w:pPr>
        <w:ind w:left="709"/>
        <w:jc w:val="both"/>
        <w:rPr>
          <w:b/>
        </w:rPr>
      </w:pPr>
      <w:r w:rsidRPr="00AE5AE7">
        <w:rPr>
          <w:b/>
        </w:rPr>
        <w:t>Слово учителя о Н.А.Куне.</w:t>
      </w:r>
    </w:p>
    <w:p w:rsidR="00050A7D" w:rsidRDefault="00050A7D" w:rsidP="00050A7D">
      <w:pPr>
        <w:ind w:firstLine="709"/>
        <w:jc w:val="both"/>
      </w:pPr>
      <w:r>
        <w:t>Николай Альбертович Кун</w:t>
      </w:r>
      <w:r w:rsidR="00AE5AE7">
        <w:t xml:space="preserve"> (1877 - 1940)</w:t>
      </w:r>
      <w:r>
        <w:t xml:space="preserve"> – </w:t>
      </w:r>
      <w:r w:rsidR="00AE5AE7">
        <w:t xml:space="preserve">русский историк, педагог, знаменитый исследователь античности, </w:t>
      </w:r>
      <w:r>
        <w:t>автор книги «Легенды и мифы Древней Греции»</w:t>
      </w:r>
      <w:r w:rsidR="00AE5AE7">
        <w:t xml:space="preserve"> (1922)</w:t>
      </w:r>
      <w:r>
        <w:t>, выдержавшей более сотни изданий на разных языках.</w:t>
      </w:r>
    </w:p>
    <w:p w:rsidR="00050A7D" w:rsidRDefault="00490574" w:rsidP="00050A7D">
      <w:pPr>
        <w:ind w:firstLine="709"/>
        <w:jc w:val="both"/>
      </w:pPr>
      <w:r>
        <w:t>Первоначальное а</w:t>
      </w:r>
      <w:r w:rsidR="00050A7D">
        <w:t>вторское название этого труда звучало иначе: «Что рассказали древние греки и римляне о</w:t>
      </w:r>
      <w:r w:rsidR="004131B5">
        <w:t xml:space="preserve"> своих богах и героях». Книга</w:t>
      </w:r>
      <w:r>
        <w:t xml:space="preserve"> была завершена в мае 1914 г. и</w:t>
      </w:r>
      <w:r w:rsidR="004131B5">
        <w:t xml:space="preserve"> издана при жизни автора два раза – в 1922 и 1937 гг. В 1940 г. Н.А.Кун изменил её название на «Легенды и мифы Древней Греции». Но выхода книги Николай Альбертович уже не увидел – он умер 28 декабря 1940 г. С тех пор книга выходила миллионными тиражами, но ни в одном издании не были напечатаны ни портрет, ни биография автора.</w:t>
      </w:r>
    </w:p>
    <w:p w:rsidR="004131B5" w:rsidRDefault="00AE5AE7" w:rsidP="00050A7D">
      <w:pPr>
        <w:ind w:firstLine="709"/>
        <w:jc w:val="both"/>
      </w:pPr>
      <w:r>
        <w:t>Именно Н.А. Кун сделал мир богов и героев знакомым и близким нам. Он первым постарался упростить, изложить своим языком греческие мифы и приложил немало усилий, чтобы как можно больше самых разных людей познакомились с этим важным аспектом греческой культуры.</w:t>
      </w:r>
    </w:p>
    <w:p w:rsidR="00477559" w:rsidRDefault="00061524" w:rsidP="00050A7D">
      <w:pPr>
        <w:ind w:firstLine="709"/>
        <w:jc w:val="both"/>
      </w:pPr>
      <w:r w:rsidRPr="00477559">
        <w:rPr>
          <w:b/>
        </w:rPr>
        <w:t>Запишем в тетради</w:t>
      </w:r>
      <w:r>
        <w:t>: «Николай Альбертович Кун (1877 - 1940) – русский историк, педагог, исследователь античности, автор книги «Легенды и мифы Древней Греции» (1922)».</w:t>
      </w:r>
    </w:p>
    <w:p w:rsidR="00AE5AE7" w:rsidRPr="00477559" w:rsidRDefault="00477559" w:rsidP="00050A7D">
      <w:pPr>
        <w:ind w:firstLine="709"/>
        <w:jc w:val="both"/>
        <w:rPr>
          <w:b/>
          <w:i/>
        </w:rPr>
      </w:pPr>
      <w:r w:rsidRPr="00477559">
        <w:rPr>
          <w:b/>
          <w:i/>
          <w:lang w:val="en-US"/>
        </w:rPr>
        <w:t>III</w:t>
      </w:r>
      <w:r w:rsidRPr="00477559">
        <w:rPr>
          <w:b/>
          <w:i/>
        </w:rPr>
        <w:t>. Изучение нового материала</w:t>
      </w:r>
    </w:p>
    <w:p w:rsidR="00FF2FFA" w:rsidRPr="00477559" w:rsidRDefault="00477559" w:rsidP="004131B5">
      <w:pPr>
        <w:ind w:left="709"/>
        <w:jc w:val="both"/>
        <w:rPr>
          <w:b/>
        </w:rPr>
      </w:pPr>
      <w:r w:rsidRPr="00477559">
        <w:rPr>
          <w:b/>
        </w:rPr>
        <w:t>Слово учителя.</w:t>
      </w:r>
    </w:p>
    <w:p w:rsidR="00B327BB" w:rsidRDefault="00257BEB" w:rsidP="00C52A26">
      <w:pPr>
        <w:ind w:firstLine="709"/>
        <w:jc w:val="both"/>
      </w:pPr>
      <w:r>
        <w:t>Древние греки составили целую систему поэтических представлений о мире.</w:t>
      </w:r>
    </w:p>
    <w:p w:rsidR="00257BEB" w:rsidRPr="00982C4F" w:rsidRDefault="00257BEB" w:rsidP="00C52A26">
      <w:pPr>
        <w:ind w:firstLine="709"/>
        <w:jc w:val="both"/>
        <w:rPr>
          <w:i/>
        </w:rPr>
      </w:pPr>
      <w:r w:rsidRPr="00982C4F">
        <w:rPr>
          <w:i/>
        </w:rPr>
        <w:t xml:space="preserve">«Сначала были Хаос и Эрот. Потом из Хаоса появилась Гея-Земля. Она породила Урана (Небо). Жалко стало Урану </w:t>
      </w:r>
      <w:proofErr w:type="spellStart"/>
      <w:r w:rsidRPr="00982C4F">
        <w:rPr>
          <w:i/>
        </w:rPr>
        <w:t>одиноую</w:t>
      </w:r>
      <w:proofErr w:type="spellEnd"/>
      <w:r w:rsidRPr="00982C4F">
        <w:rPr>
          <w:i/>
        </w:rPr>
        <w:t xml:space="preserve"> Гею, и взял он её в жены. От союза Геи и Урана родились титаны: Океан, </w:t>
      </w:r>
      <w:proofErr w:type="spellStart"/>
      <w:r w:rsidRPr="00982C4F">
        <w:rPr>
          <w:i/>
        </w:rPr>
        <w:t>Гипперон</w:t>
      </w:r>
      <w:proofErr w:type="spellEnd"/>
      <w:r w:rsidRPr="00982C4F">
        <w:rPr>
          <w:i/>
        </w:rPr>
        <w:t xml:space="preserve"> (свет), Прометей. А ещё родились у Геи три одноглазых циклопа и три чудовища – </w:t>
      </w:r>
      <w:proofErr w:type="spellStart"/>
      <w:r w:rsidRPr="00982C4F">
        <w:rPr>
          <w:i/>
        </w:rPr>
        <w:t>пятидесятиголовых</w:t>
      </w:r>
      <w:proofErr w:type="spellEnd"/>
      <w:r w:rsidRPr="00982C4F">
        <w:rPr>
          <w:i/>
        </w:rPr>
        <w:t xml:space="preserve"> и сторуких великана.</w:t>
      </w:r>
    </w:p>
    <w:p w:rsidR="00982C4F" w:rsidRPr="00982C4F" w:rsidRDefault="00257BEB" w:rsidP="00C52A26">
      <w:pPr>
        <w:ind w:firstLine="709"/>
        <w:jc w:val="both"/>
        <w:rPr>
          <w:i/>
        </w:rPr>
      </w:pPr>
      <w:proofErr w:type="spellStart"/>
      <w:r w:rsidRPr="00982C4F">
        <w:rPr>
          <w:i/>
        </w:rPr>
        <w:t>Гипперон</w:t>
      </w:r>
      <w:proofErr w:type="spellEnd"/>
      <w:r w:rsidRPr="00982C4F">
        <w:rPr>
          <w:i/>
        </w:rPr>
        <w:t xml:space="preserve"> тоже нашел себе жену _ </w:t>
      </w:r>
      <w:proofErr w:type="spellStart"/>
      <w:r w:rsidRPr="00982C4F">
        <w:rPr>
          <w:i/>
        </w:rPr>
        <w:t>Тейю</w:t>
      </w:r>
      <w:proofErr w:type="spellEnd"/>
      <w:r w:rsidRPr="00982C4F">
        <w:rPr>
          <w:i/>
        </w:rPr>
        <w:t>. От их союза родились Солнце, Луна (Селена), Заря (</w:t>
      </w:r>
      <w:r w:rsidR="00982C4F" w:rsidRPr="00982C4F">
        <w:rPr>
          <w:i/>
        </w:rPr>
        <w:t>Аврора).</w:t>
      </w:r>
    </w:p>
    <w:p w:rsidR="00982C4F" w:rsidRPr="00982C4F" w:rsidRDefault="00982C4F" w:rsidP="00C52A26">
      <w:pPr>
        <w:ind w:firstLine="709"/>
        <w:jc w:val="both"/>
        <w:rPr>
          <w:i/>
        </w:rPr>
      </w:pPr>
      <w:r w:rsidRPr="00982C4F">
        <w:rPr>
          <w:i/>
        </w:rPr>
        <w:t>Так началась на Земле жизнь.</w:t>
      </w:r>
    </w:p>
    <w:p w:rsidR="00411D87" w:rsidRDefault="00982C4F" w:rsidP="00982C4F">
      <w:pPr>
        <w:ind w:firstLine="709"/>
        <w:jc w:val="both"/>
        <w:rPr>
          <w:b/>
          <w:bCs/>
          <w:i/>
        </w:rPr>
      </w:pPr>
      <w:r w:rsidRPr="00982C4F">
        <w:rPr>
          <w:i/>
        </w:rPr>
        <w:t>Возненавидел Уран своих сыновей и заключил их в недра матери-Земли. Все его боялись. Только хитрый Крон (</w:t>
      </w:r>
      <w:proofErr w:type="spellStart"/>
      <w:r w:rsidRPr="00982C4F">
        <w:rPr>
          <w:i/>
        </w:rPr>
        <w:t>Хронос</w:t>
      </w:r>
      <w:proofErr w:type="spellEnd"/>
      <w:r w:rsidRPr="00982C4F">
        <w:rPr>
          <w:i/>
        </w:rPr>
        <w:t xml:space="preserve"> - Время) не боялся отца, сверг его и воцарился в мире. Но </w:t>
      </w:r>
      <w:proofErr w:type="spellStart"/>
      <w:r w:rsidRPr="00982C4F">
        <w:rPr>
          <w:i/>
        </w:rPr>
        <w:t>Кро</w:t>
      </w:r>
      <w:proofErr w:type="spellEnd"/>
      <w:r w:rsidRPr="00982C4F">
        <w:rPr>
          <w:i/>
        </w:rPr>
        <w:t xml:space="preserve"> помнил, как он сам обошёлся с отцом…</w:t>
      </w:r>
      <w:r w:rsidR="00257BEB" w:rsidRPr="00982C4F">
        <w:rPr>
          <w:i/>
        </w:rPr>
        <w:t>»</w:t>
      </w:r>
      <w:r>
        <w:rPr>
          <w:i/>
        </w:rPr>
        <w:t xml:space="preserve"> </w:t>
      </w:r>
      <w:r>
        <w:t>А что было дальше, вы мне расскажите сами.</w:t>
      </w:r>
    </w:p>
    <w:p w:rsidR="00411D87" w:rsidRPr="00982C4F" w:rsidRDefault="00411D87" w:rsidP="00411D87">
      <w:pPr>
        <w:ind w:firstLine="709"/>
        <w:jc w:val="both"/>
        <w:rPr>
          <w:b/>
          <w:bCs/>
        </w:rPr>
      </w:pPr>
      <w:r w:rsidRPr="00982C4F">
        <w:rPr>
          <w:b/>
          <w:bCs/>
        </w:rPr>
        <w:t>1.</w:t>
      </w:r>
      <w:r w:rsidR="00982C4F" w:rsidRPr="00982C4F">
        <w:rPr>
          <w:b/>
          <w:bCs/>
        </w:rPr>
        <w:t xml:space="preserve"> Проверка домашнего задания. П</w:t>
      </w:r>
      <w:r w:rsidRPr="00982C4F">
        <w:rPr>
          <w:b/>
          <w:bCs/>
        </w:rPr>
        <w:t>ересказ мифа «Рождение Зевса».</w:t>
      </w:r>
    </w:p>
    <w:p w:rsidR="00411D87" w:rsidRPr="00982C4F" w:rsidRDefault="00411D87" w:rsidP="00411D87">
      <w:pPr>
        <w:ind w:firstLine="709"/>
        <w:jc w:val="both"/>
        <w:rPr>
          <w:b/>
          <w:bCs/>
        </w:rPr>
      </w:pPr>
      <w:r w:rsidRPr="00982C4F">
        <w:rPr>
          <w:b/>
          <w:bCs/>
        </w:rPr>
        <w:t>2.</w:t>
      </w:r>
      <w:r w:rsidR="00982C4F">
        <w:rPr>
          <w:b/>
          <w:bCs/>
        </w:rPr>
        <w:t xml:space="preserve"> </w:t>
      </w:r>
      <w:r w:rsidRPr="00982C4F">
        <w:rPr>
          <w:b/>
          <w:bCs/>
        </w:rPr>
        <w:t>Беседа.</w:t>
      </w:r>
    </w:p>
    <w:p w:rsidR="00411D87" w:rsidRPr="00226BC9" w:rsidRDefault="00411D87" w:rsidP="00226BC9">
      <w:pPr>
        <w:pStyle w:val="a4"/>
        <w:numPr>
          <w:ilvl w:val="0"/>
          <w:numId w:val="12"/>
        </w:numPr>
        <w:jc w:val="both"/>
        <w:rPr>
          <w:bCs/>
        </w:rPr>
      </w:pPr>
      <w:r w:rsidRPr="00226BC9">
        <w:rPr>
          <w:bCs/>
        </w:rPr>
        <w:lastRenderedPageBreak/>
        <w:t>Почему Крон боялся, что против него восстанут дети и обрекут его на ту же участь, на какую обрёк он своего отца Урана?</w:t>
      </w:r>
    </w:p>
    <w:p w:rsidR="00411D87" w:rsidRPr="00226BC9" w:rsidRDefault="00411D87" w:rsidP="00226BC9">
      <w:pPr>
        <w:pStyle w:val="a4"/>
        <w:numPr>
          <w:ilvl w:val="0"/>
          <w:numId w:val="12"/>
        </w:numPr>
        <w:jc w:val="both"/>
        <w:rPr>
          <w:bCs/>
        </w:rPr>
      </w:pPr>
      <w:r w:rsidRPr="00226BC9">
        <w:rPr>
          <w:bCs/>
        </w:rPr>
        <w:t xml:space="preserve">Где родился Зевс? </w:t>
      </w:r>
    </w:p>
    <w:p w:rsidR="00982C4F" w:rsidRPr="00226BC9" w:rsidRDefault="00982C4F" w:rsidP="00226BC9">
      <w:pPr>
        <w:pStyle w:val="a4"/>
        <w:ind w:firstLine="696"/>
        <w:jc w:val="both"/>
        <w:rPr>
          <w:bCs/>
        </w:rPr>
      </w:pPr>
      <w:r w:rsidRPr="00226BC9">
        <w:rPr>
          <w:bCs/>
        </w:rPr>
        <w:t>На Крите – острове, расположенном в Средиземном море, в центре древнейшей в Европе минойской цивилизации.</w:t>
      </w:r>
    </w:p>
    <w:p w:rsidR="00982C4F" w:rsidRPr="00226BC9" w:rsidRDefault="00982C4F" w:rsidP="00226BC9">
      <w:pPr>
        <w:pStyle w:val="a4"/>
        <w:ind w:firstLine="696"/>
        <w:jc w:val="both"/>
        <w:rPr>
          <w:bCs/>
          <w:i/>
        </w:rPr>
      </w:pPr>
      <w:r w:rsidRPr="00226BC9">
        <w:rPr>
          <w:bCs/>
        </w:rPr>
        <w:t>О месте рождения Зевса существует две легенды: одна из них</w:t>
      </w:r>
      <w:r w:rsidR="00226BC9" w:rsidRPr="00226BC9">
        <w:rPr>
          <w:bCs/>
        </w:rPr>
        <w:t xml:space="preserve"> утверждала, что бог родился в пещере горы </w:t>
      </w:r>
      <w:proofErr w:type="spellStart"/>
      <w:r w:rsidR="00226BC9" w:rsidRPr="00226BC9">
        <w:rPr>
          <w:bCs/>
        </w:rPr>
        <w:t>Дикты</w:t>
      </w:r>
      <w:proofErr w:type="spellEnd"/>
      <w:r w:rsidR="00226BC9" w:rsidRPr="00226BC9">
        <w:rPr>
          <w:bCs/>
        </w:rPr>
        <w:t xml:space="preserve">, другая – в пещере горы Иды. Чтобы примирить эти версии, был найден средний вариант: считалось, что на </w:t>
      </w:r>
      <w:proofErr w:type="spellStart"/>
      <w:r w:rsidR="00226BC9" w:rsidRPr="00226BC9">
        <w:rPr>
          <w:bCs/>
        </w:rPr>
        <w:t>Дикте</w:t>
      </w:r>
      <w:proofErr w:type="spellEnd"/>
      <w:r w:rsidR="00226BC9" w:rsidRPr="00226BC9">
        <w:rPr>
          <w:bCs/>
        </w:rPr>
        <w:t xml:space="preserve"> Зевс был рожден, а на </w:t>
      </w:r>
      <w:proofErr w:type="spellStart"/>
      <w:r w:rsidR="00226BC9" w:rsidRPr="00226BC9">
        <w:rPr>
          <w:bCs/>
        </w:rPr>
        <w:t>Иде</w:t>
      </w:r>
      <w:proofErr w:type="spellEnd"/>
      <w:r w:rsidR="00226BC9" w:rsidRPr="00226BC9">
        <w:rPr>
          <w:bCs/>
        </w:rPr>
        <w:t xml:space="preserve"> воспитан.</w:t>
      </w:r>
    </w:p>
    <w:p w:rsidR="00050A7D" w:rsidRDefault="00411D87" w:rsidP="00226BC9">
      <w:pPr>
        <w:pStyle w:val="a4"/>
        <w:numPr>
          <w:ilvl w:val="0"/>
          <w:numId w:val="12"/>
        </w:numPr>
        <w:jc w:val="both"/>
        <w:rPr>
          <w:bCs/>
        </w:rPr>
      </w:pPr>
      <w:r w:rsidRPr="00226BC9">
        <w:rPr>
          <w:bCs/>
        </w:rPr>
        <w:t>Назовите героев мифа, мифологических существ и предметы, о которых вы узнали.</w:t>
      </w:r>
    </w:p>
    <w:p w:rsidR="00477559" w:rsidRDefault="00477559" w:rsidP="00226BC9">
      <w:pPr>
        <w:pStyle w:val="a4"/>
        <w:jc w:val="both"/>
        <w:rPr>
          <w:b/>
          <w:bCs/>
        </w:rPr>
      </w:pPr>
      <w:r>
        <w:rPr>
          <w:b/>
          <w:bCs/>
        </w:rPr>
        <w:t xml:space="preserve">Слайды </w:t>
      </w:r>
      <w:r w:rsidR="00C13B3A">
        <w:rPr>
          <w:b/>
          <w:bCs/>
        </w:rPr>
        <w:t>7</w:t>
      </w:r>
      <w:r w:rsidR="004E274E">
        <w:rPr>
          <w:b/>
          <w:bCs/>
        </w:rPr>
        <w:t xml:space="preserve"> -</w:t>
      </w:r>
      <w:r w:rsidR="00C13B3A">
        <w:rPr>
          <w:b/>
          <w:bCs/>
        </w:rPr>
        <w:t xml:space="preserve"> 10.</w:t>
      </w:r>
    </w:p>
    <w:p w:rsidR="00477559" w:rsidRDefault="00477559" w:rsidP="00226BC9">
      <w:pPr>
        <w:pStyle w:val="a4"/>
        <w:jc w:val="both"/>
        <w:rPr>
          <w:b/>
          <w:bCs/>
        </w:rPr>
      </w:pPr>
      <w:r>
        <w:rPr>
          <w:b/>
          <w:bCs/>
        </w:rPr>
        <w:t>Практическая работа</w:t>
      </w:r>
    </w:p>
    <w:p w:rsidR="00226BC9" w:rsidRDefault="00226BC9" w:rsidP="00226BC9">
      <w:pPr>
        <w:pStyle w:val="a4"/>
        <w:jc w:val="both"/>
      </w:pPr>
      <w:r w:rsidRPr="00226BC9">
        <w:rPr>
          <w:b/>
          <w:bCs/>
        </w:rPr>
        <w:t>Задание</w:t>
      </w:r>
      <w:r>
        <w:rPr>
          <w:bCs/>
        </w:rPr>
        <w:t xml:space="preserve">: </w:t>
      </w:r>
      <w:r>
        <w:t>Заполнить правую часть таблицы «Комментарии» по образцу и по ходу прослушивания сообщений.</w:t>
      </w:r>
    </w:p>
    <w:p w:rsidR="00226BC9" w:rsidRDefault="00226BC9" w:rsidP="00226BC9">
      <w:pPr>
        <w:pStyle w:val="a4"/>
        <w:ind w:left="1069"/>
        <w:jc w:val="both"/>
      </w:pPr>
    </w:p>
    <w:tbl>
      <w:tblPr>
        <w:tblStyle w:val="a9"/>
        <w:tblW w:w="0" w:type="auto"/>
        <w:jc w:val="center"/>
        <w:tblInd w:w="392" w:type="dxa"/>
        <w:tblLook w:val="04A0"/>
      </w:tblPr>
      <w:tblGrid>
        <w:gridCol w:w="2529"/>
        <w:gridCol w:w="7217"/>
      </w:tblGrid>
      <w:tr w:rsidR="00226BC9" w:rsidTr="00226BC9">
        <w:trPr>
          <w:jc w:val="center"/>
        </w:trPr>
        <w:tc>
          <w:tcPr>
            <w:tcW w:w="2529" w:type="dxa"/>
          </w:tcPr>
          <w:p w:rsidR="00226BC9" w:rsidRPr="00421C53" w:rsidRDefault="00226BC9" w:rsidP="00B12CB6">
            <w:pPr>
              <w:jc w:val="center"/>
              <w:rPr>
                <w:b/>
              </w:rPr>
            </w:pPr>
            <w:r w:rsidRPr="00421C53">
              <w:rPr>
                <w:b/>
              </w:rPr>
              <w:t>Герои мифа</w:t>
            </w:r>
          </w:p>
        </w:tc>
        <w:tc>
          <w:tcPr>
            <w:tcW w:w="7217" w:type="dxa"/>
          </w:tcPr>
          <w:p w:rsidR="00226BC9" w:rsidRDefault="00226BC9" w:rsidP="00B12CB6">
            <w:pPr>
              <w:jc w:val="center"/>
            </w:pPr>
            <w:r w:rsidRPr="00421C53">
              <w:rPr>
                <w:b/>
              </w:rPr>
              <w:t>Комментарии</w:t>
            </w:r>
          </w:p>
        </w:tc>
      </w:tr>
      <w:tr w:rsidR="00226BC9" w:rsidTr="00226BC9">
        <w:trPr>
          <w:jc w:val="center"/>
        </w:trPr>
        <w:tc>
          <w:tcPr>
            <w:tcW w:w="2529" w:type="dxa"/>
          </w:tcPr>
          <w:p w:rsidR="00226BC9" w:rsidRDefault="00226BC9" w:rsidP="00B12CB6">
            <w:pPr>
              <w:jc w:val="both"/>
            </w:pPr>
            <w:r w:rsidRPr="004011B4">
              <w:t>Уран</w:t>
            </w:r>
          </w:p>
        </w:tc>
        <w:tc>
          <w:tcPr>
            <w:tcW w:w="7217" w:type="dxa"/>
          </w:tcPr>
          <w:p w:rsidR="00226BC9" w:rsidRDefault="00226BC9" w:rsidP="00B12CB6">
            <w:pPr>
              <w:jc w:val="both"/>
            </w:pPr>
            <w:r>
              <w:t xml:space="preserve">Бог неба, прародитель гигантов, нимф, великанов-циклопов, Афродиты и титана </w:t>
            </w:r>
            <w:proofErr w:type="spellStart"/>
            <w:r>
              <w:t>Кроноса</w:t>
            </w:r>
            <w:proofErr w:type="spellEnd"/>
            <w:r>
              <w:t xml:space="preserve"> (Крона), супруг Геи.</w:t>
            </w:r>
          </w:p>
        </w:tc>
      </w:tr>
      <w:tr w:rsidR="00226BC9" w:rsidTr="00226BC9">
        <w:trPr>
          <w:jc w:val="center"/>
        </w:trPr>
        <w:tc>
          <w:tcPr>
            <w:tcW w:w="2529" w:type="dxa"/>
          </w:tcPr>
          <w:p w:rsidR="00226BC9" w:rsidRPr="004011B4" w:rsidRDefault="00226BC9" w:rsidP="00B12CB6">
            <w:pPr>
              <w:jc w:val="both"/>
            </w:pPr>
            <w:r w:rsidRPr="004011B4">
              <w:t>Жена Крона, Рея, дочь Урана-Неба и Геи-Земли</w:t>
            </w:r>
          </w:p>
        </w:tc>
        <w:tc>
          <w:tcPr>
            <w:tcW w:w="7217" w:type="dxa"/>
          </w:tcPr>
          <w:p w:rsidR="00226BC9" w:rsidRDefault="00226BC9" w:rsidP="00B12CB6">
            <w:pPr>
              <w:jc w:val="both"/>
            </w:pPr>
            <w:r>
              <w:t>Мать олимпийских богов.</w:t>
            </w:r>
          </w:p>
        </w:tc>
      </w:tr>
      <w:tr w:rsidR="00226BC9" w:rsidTr="00226BC9">
        <w:trPr>
          <w:jc w:val="center"/>
        </w:trPr>
        <w:tc>
          <w:tcPr>
            <w:tcW w:w="2529" w:type="dxa"/>
          </w:tcPr>
          <w:p w:rsidR="00226BC9" w:rsidRDefault="00226BC9" w:rsidP="00B12CB6">
            <w:pPr>
              <w:jc w:val="both"/>
            </w:pPr>
            <w:r w:rsidRPr="00B82828">
              <w:rPr>
                <w:b/>
              </w:rPr>
              <w:t>Дети</w:t>
            </w:r>
            <w:r w:rsidRPr="004011B4">
              <w:t xml:space="preserve">: </w:t>
            </w:r>
          </w:p>
          <w:p w:rsidR="00226BC9" w:rsidRPr="00D90EDA" w:rsidRDefault="00226BC9" w:rsidP="00B12CB6">
            <w:pPr>
              <w:jc w:val="both"/>
            </w:pPr>
            <w:r>
              <w:t xml:space="preserve">1. </w:t>
            </w:r>
            <w:proofErr w:type="spellStart"/>
            <w:r w:rsidRPr="00D90EDA">
              <w:t>Гестия</w:t>
            </w:r>
            <w:proofErr w:type="spellEnd"/>
          </w:p>
          <w:p w:rsidR="00226BC9" w:rsidRPr="00D90EDA" w:rsidRDefault="00226BC9" w:rsidP="00B12CB6">
            <w:pPr>
              <w:jc w:val="both"/>
            </w:pPr>
            <w:r>
              <w:t xml:space="preserve">2. </w:t>
            </w:r>
            <w:r w:rsidRPr="00D90EDA">
              <w:t>Деметра</w:t>
            </w:r>
          </w:p>
          <w:p w:rsidR="00226BC9" w:rsidRDefault="00226BC9" w:rsidP="00B12CB6">
            <w:pPr>
              <w:jc w:val="both"/>
            </w:pPr>
            <w:r>
              <w:t xml:space="preserve">3. </w:t>
            </w:r>
            <w:r w:rsidRPr="004011B4">
              <w:t>Гера</w:t>
            </w:r>
          </w:p>
          <w:p w:rsidR="00226BC9" w:rsidRDefault="00226BC9" w:rsidP="00B12CB6">
            <w:pPr>
              <w:jc w:val="both"/>
            </w:pPr>
            <w:r>
              <w:t xml:space="preserve">4. </w:t>
            </w:r>
            <w:r w:rsidRPr="004011B4">
              <w:t xml:space="preserve">Аид </w:t>
            </w:r>
            <w:r>
              <w:t>(Гадес)</w:t>
            </w:r>
          </w:p>
          <w:p w:rsidR="00226BC9" w:rsidRPr="004011B4" w:rsidRDefault="00226BC9" w:rsidP="00B12CB6">
            <w:pPr>
              <w:jc w:val="both"/>
            </w:pPr>
            <w:r>
              <w:t xml:space="preserve">5. </w:t>
            </w:r>
            <w:r w:rsidRPr="004011B4">
              <w:t>Посейдон</w:t>
            </w:r>
          </w:p>
        </w:tc>
        <w:tc>
          <w:tcPr>
            <w:tcW w:w="7217" w:type="dxa"/>
          </w:tcPr>
          <w:p w:rsidR="00226BC9" w:rsidRDefault="00226BC9" w:rsidP="00B12CB6">
            <w:pPr>
              <w:jc w:val="both"/>
            </w:pPr>
          </w:p>
          <w:p w:rsidR="00226BC9" w:rsidRDefault="00226BC9" w:rsidP="00B12CB6">
            <w:pPr>
              <w:jc w:val="both"/>
            </w:pPr>
            <w:r>
              <w:t xml:space="preserve">1. Богиня домашнего очага, покровительница городов. </w:t>
            </w:r>
          </w:p>
          <w:p w:rsidR="00226BC9" w:rsidRDefault="00226BC9" w:rsidP="00B12CB6">
            <w:pPr>
              <w:jc w:val="both"/>
            </w:pPr>
            <w:r>
              <w:t>2. Богиня плодородия и земледелия.</w:t>
            </w:r>
          </w:p>
          <w:p w:rsidR="00226BC9" w:rsidRDefault="00226BC9" w:rsidP="00B12CB6">
            <w:pPr>
              <w:jc w:val="both"/>
            </w:pPr>
            <w:r>
              <w:t>3. Царица богов, жена Зевса, покровительница брака.</w:t>
            </w:r>
          </w:p>
          <w:p w:rsidR="00226BC9" w:rsidRDefault="00226BC9" w:rsidP="00B12CB6">
            <w:pPr>
              <w:jc w:val="both"/>
            </w:pPr>
            <w:r>
              <w:t>4. Бог подземного царства мертвых.</w:t>
            </w:r>
          </w:p>
          <w:p w:rsidR="00226BC9" w:rsidRDefault="00226BC9" w:rsidP="00B12CB6">
            <w:pPr>
              <w:jc w:val="both"/>
            </w:pPr>
            <w:r>
              <w:t>5. Бог морей.</w:t>
            </w:r>
          </w:p>
        </w:tc>
      </w:tr>
      <w:tr w:rsidR="00226BC9" w:rsidTr="00226BC9">
        <w:trPr>
          <w:jc w:val="center"/>
        </w:trPr>
        <w:tc>
          <w:tcPr>
            <w:tcW w:w="2529" w:type="dxa"/>
          </w:tcPr>
          <w:p w:rsidR="00226BC9" w:rsidRPr="004011B4" w:rsidRDefault="00226BC9" w:rsidP="00B12CB6">
            <w:pPr>
              <w:jc w:val="both"/>
            </w:pPr>
            <w:r>
              <w:t xml:space="preserve">Нимфы </w:t>
            </w:r>
            <w:proofErr w:type="spellStart"/>
            <w:r>
              <w:t>Адрастея</w:t>
            </w:r>
            <w:proofErr w:type="spellEnd"/>
            <w:r>
              <w:t xml:space="preserve"> и Идея</w:t>
            </w:r>
          </w:p>
        </w:tc>
        <w:tc>
          <w:tcPr>
            <w:tcW w:w="7217" w:type="dxa"/>
          </w:tcPr>
          <w:p w:rsidR="00226BC9" w:rsidRDefault="00226BC9" w:rsidP="00B12CB6">
            <w:pPr>
              <w:pStyle w:val="aa"/>
            </w:pPr>
            <w:r>
              <w:t>Женские божества, вскормившие Зевса. </w:t>
            </w:r>
          </w:p>
        </w:tc>
      </w:tr>
      <w:tr w:rsidR="00226BC9" w:rsidTr="00226BC9">
        <w:trPr>
          <w:jc w:val="center"/>
        </w:trPr>
        <w:tc>
          <w:tcPr>
            <w:tcW w:w="2529" w:type="dxa"/>
          </w:tcPr>
          <w:p w:rsidR="00226BC9" w:rsidRDefault="00226BC9" w:rsidP="00B12CB6">
            <w:pPr>
              <w:jc w:val="both"/>
            </w:pPr>
            <w:r>
              <w:t xml:space="preserve">Божественная коза </w:t>
            </w:r>
            <w:proofErr w:type="spellStart"/>
            <w:r>
              <w:t>Амалфея</w:t>
            </w:r>
            <w:proofErr w:type="spellEnd"/>
            <w:r>
              <w:t xml:space="preserve"> (</w:t>
            </w:r>
            <w:proofErr w:type="spellStart"/>
            <w:r>
              <w:t>Амальтея</w:t>
            </w:r>
            <w:proofErr w:type="spellEnd"/>
            <w:r>
              <w:t>)</w:t>
            </w:r>
          </w:p>
        </w:tc>
        <w:tc>
          <w:tcPr>
            <w:tcW w:w="7217" w:type="dxa"/>
          </w:tcPr>
          <w:p w:rsidR="00226BC9" w:rsidRDefault="00226BC9" w:rsidP="00B12CB6">
            <w:pPr>
              <w:jc w:val="both"/>
            </w:pPr>
            <w:r>
              <w:t>Вскормила своим молоком Зевса.</w:t>
            </w:r>
          </w:p>
        </w:tc>
      </w:tr>
      <w:tr w:rsidR="00226BC9" w:rsidTr="00226BC9">
        <w:trPr>
          <w:jc w:val="center"/>
        </w:trPr>
        <w:tc>
          <w:tcPr>
            <w:tcW w:w="2529" w:type="dxa"/>
          </w:tcPr>
          <w:p w:rsidR="00226BC9" w:rsidRPr="00421C53" w:rsidRDefault="00226BC9" w:rsidP="00B12CB6">
            <w:pPr>
              <w:jc w:val="center"/>
              <w:rPr>
                <w:b/>
              </w:rPr>
            </w:pPr>
            <w:r w:rsidRPr="00421C53">
              <w:rPr>
                <w:b/>
              </w:rPr>
              <w:t>Место действия</w:t>
            </w:r>
          </w:p>
        </w:tc>
        <w:tc>
          <w:tcPr>
            <w:tcW w:w="7217" w:type="dxa"/>
          </w:tcPr>
          <w:p w:rsidR="00226BC9" w:rsidRDefault="00226BC9" w:rsidP="00B12CB6">
            <w:pPr>
              <w:jc w:val="center"/>
            </w:pPr>
            <w:r w:rsidRPr="00421C53">
              <w:rPr>
                <w:b/>
              </w:rPr>
              <w:t>Комментарии</w:t>
            </w:r>
          </w:p>
        </w:tc>
      </w:tr>
      <w:tr w:rsidR="00226BC9" w:rsidTr="00226BC9">
        <w:trPr>
          <w:jc w:val="center"/>
        </w:trPr>
        <w:tc>
          <w:tcPr>
            <w:tcW w:w="2529" w:type="dxa"/>
          </w:tcPr>
          <w:p w:rsidR="00226BC9" w:rsidRPr="007E0591" w:rsidRDefault="00226BC9" w:rsidP="00B12CB6">
            <w:r w:rsidRPr="007E0591">
              <w:t>Остров Крит</w:t>
            </w:r>
          </w:p>
        </w:tc>
        <w:tc>
          <w:tcPr>
            <w:tcW w:w="7217" w:type="dxa"/>
          </w:tcPr>
          <w:p w:rsidR="00226BC9" w:rsidRPr="00DE5504" w:rsidRDefault="00226BC9" w:rsidP="00B12CB6">
            <w:pPr>
              <w:jc w:val="both"/>
            </w:pPr>
            <w:r w:rsidRPr="00DE5504">
              <w:t>Остров в Средиземном море, центр древнейшей в Европе цивилизации</w:t>
            </w:r>
          </w:p>
        </w:tc>
      </w:tr>
      <w:tr w:rsidR="00226BC9" w:rsidTr="00226BC9">
        <w:trPr>
          <w:jc w:val="center"/>
        </w:trPr>
        <w:tc>
          <w:tcPr>
            <w:tcW w:w="2529" w:type="dxa"/>
          </w:tcPr>
          <w:p w:rsidR="00226BC9" w:rsidRPr="007E0591" w:rsidRDefault="00226BC9" w:rsidP="00B12CB6">
            <w:r w:rsidRPr="007E0591">
              <w:t xml:space="preserve">Высокая гора </w:t>
            </w:r>
            <w:proofErr w:type="spellStart"/>
            <w:r w:rsidRPr="007E0591">
              <w:t>Дикта</w:t>
            </w:r>
            <w:proofErr w:type="spellEnd"/>
          </w:p>
        </w:tc>
        <w:tc>
          <w:tcPr>
            <w:tcW w:w="7217" w:type="dxa"/>
          </w:tcPr>
          <w:p w:rsidR="00226BC9" w:rsidRPr="00421C53" w:rsidRDefault="00226BC9" w:rsidP="00B12CB6">
            <w:pPr>
              <w:jc w:val="both"/>
              <w:rPr>
                <w:b/>
              </w:rPr>
            </w:pPr>
            <w:r>
              <w:t>Гора на острове Крит.</w:t>
            </w:r>
          </w:p>
        </w:tc>
      </w:tr>
      <w:tr w:rsidR="00226BC9" w:rsidTr="00226BC9">
        <w:trPr>
          <w:jc w:val="center"/>
        </w:trPr>
        <w:tc>
          <w:tcPr>
            <w:tcW w:w="2529" w:type="dxa"/>
          </w:tcPr>
          <w:p w:rsidR="00226BC9" w:rsidRPr="007E0591" w:rsidRDefault="00226BC9" w:rsidP="00B12CB6">
            <w:pPr>
              <w:jc w:val="center"/>
              <w:rPr>
                <w:b/>
              </w:rPr>
            </w:pPr>
            <w:r w:rsidRPr="007E0591">
              <w:rPr>
                <w:b/>
              </w:rPr>
              <w:t>События мифа</w:t>
            </w:r>
          </w:p>
        </w:tc>
        <w:tc>
          <w:tcPr>
            <w:tcW w:w="7217" w:type="dxa"/>
          </w:tcPr>
          <w:p w:rsidR="00226BC9" w:rsidRPr="00421C53" w:rsidRDefault="00226BC9" w:rsidP="00B12CB6">
            <w:pPr>
              <w:jc w:val="center"/>
              <w:rPr>
                <w:b/>
              </w:rPr>
            </w:pPr>
            <w:r w:rsidRPr="00421C53">
              <w:rPr>
                <w:b/>
              </w:rPr>
              <w:t>Комментарии</w:t>
            </w:r>
          </w:p>
        </w:tc>
      </w:tr>
      <w:tr w:rsidR="00226BC9" w:rsidTr="00226BC9">
        <w:trPr>
          <w:jc w:val="center"/>
        </w:trPr>
        <w:tc>
          <w:tcPr>
            <w:tcW w:w="2529" w:type="dxa"/>
          </w:tcPr>
          <w:p w:rsidR="00226BC9" w:rsidRPr="007E0591" w:rsidRDefault="00226BC9" w:rsidP="00B12CB6">
            <w:proofErr w:type="spellStart"/>
            <w:r>
              <w:t>Кронос</w:t>
            </w:r>
            <w:proofErr w:type="spellEnd"/>
            <w:r>
              <w:t xml:space="preserve"> проглотил вместо сына длинный камень, завёрнутый в пелёнки</w:t>
            </w:r>
          </w:p>
        </w:tc>
        <w:tc>
          <w:tcPr>
            <w:tcW w:w="7217" w:type="dxa"/>
          </w:tcPr>
          <w:p w:rsidR="00226BC9" w:rsidRPr="00DE5504" w:rsidRDefault="00226BC9" w:rsidP="00B12CB6">
            <w:pPr>
              <w:jc w:val="both"/>
            </w:pPr>
            <w:r>
              <w:t xml:space="preserve">Вместо Зевса </w:t>
            </w:r>
            <w:proofErr w:type="spellStart"/>
            <w:r>
              <w:t>Кроносом</w:t>
            </w:r>
            <w:proofErr w:type="spellEnd"/>
            <w:r>
              <w:t xml:space="preserve"> был проглочен </w:t>
            </w:r>
            <w:proofErr w:type="spellStart"/>
            <w:r>
              <w:t>Омфал</w:t>
            </w:r>
            <w:proofErr w:type="spellEnd"/>
            <w:r>
              <w:t xml:space="preserve">, священный камень, который был могилой священного дельфийского Змея Пифона. </w:t>
            </w:r>
            <w:proofErr w:type="spellStart"/>
            <w:r>
              <w:t>Кронос</w:t>
            </w:r>
            <w:proofErr w:type="spellEnd"/>
            <w:r>
              <w:t xml:space="preserve">, </w:t>
            </w:r>
            <w:proofErr w:type="gramStart"/>
            <w:r>
              <w:t>свергнувший</w:t>
            </w:r>
            <w:proofErr w:type="gramEnd"/>
            <w:r>
              <w:t xml:space="preserve"> отца с Олимпа, боялся такой же участи.</w:t>
            </w:r>
          </w:p>
        </w:tc>
      </w:tr>
      <w:tr w:rsidR="00226BC9" w:rsidTr="00226BC9">
        <w:trPr>
          <w:jc w:val="center"/>
        </w:trPr>
        <w:tc>
          <w:tcPr>
            <w:tcW w:w="2529" w:type="dxa"/>
          </w:tcPr>
          <w:p w:rsidR="00226BC9" w:rsidRPr="007E0591" w:rsidRDefault="00226BC9" w:rsidP="00B12CB6">
            <w:pPr>
              <w:jc w:val="both"/>
            </w:pPr>
            <w:r w:rsidRPr="007E0591">
              <w:t>Пчёлы носили мёд маленькому Зевсу</w:t>
            </w:r>
          </w:p>
        </w:tc>
        <w:tc>
          <w:tcPr>
            <w:tcW w:w="7217" w:type="dxa"/>
          </w:tcPr>
          <w:p w:rsidR="00226BC9" w:rsidRPr="00421C53" w:rsidRDefault="00226BC9" w:rsidP="00B12CB6">
            <w:pPr>
              <w:jc w:val="both"/>
              <w:rPr>
                <w:b/>
              </w:rPr>
            </w:pPr>
            <w:r>
              <w:t>Они кормили Зевса, спрятанного от Крона.</w:t>
            </w:r>
          </w:p>
        </w:tc>
      </w:tr>
      <w:tr w:rsidR="00226BC9" w:rsidTr="00226BC9">
        <w:trPr>
          <w:jc w:val="center"/>
        </w:trPr>
        <w:tc>
          <w:tcPr>
            <w:tcW w:w="2529" w:type="dxa"/>
          </w:tcPr>
          <w:p w:rsidR="00226BC9" w:rsidRPr="007E0591" w:rsidRDefault="00226BC9" w:rsidP="00B12CB6">
            <w:pPr>
              <w:jc w:val="both"/>
            </w:pPr>
            <w:proofErr w:type="gramStart"/>
            <w:r w:rsidRPr="007E0591">
              <w:t xml:space="preserve">Юные </w:t>
            </w:r>
            <w:proofErr w:type="spellStart"/>
            <w:r w:rsidRPr="007E0591">
              <w:t>куреты</w:t>
            </w:r>
            <w:proofErr w:type="spellEnd"/>
            <w:r w:rsidRPr="007E0591">
              <w:t xml:space="preserve"> ударяли в щиты мечами, чтобы не услыхал плача </w:t>
            </w:r>
            <w:r>
              <w:t xml:space="preserve">Зевса </w:t>
            </w:r>
            <w:r w:rsidRPr="007E0591">
              <w:t>Крон</w:t>
            </w:r>
            <w:proofErr w:type="gramEnd"/>
          </w:p>
        </w:tc>
        <w:tc>
          <w:tcPr>
            <w:tcW w:w="7217" w:type="dxa"/>
          </w:tcPr>
          <w:p w:rsidR="00226BC9" w:rsidRPr="00421C53" w:rsidRDefault="00226BC9" w:rsidP="00B12CB6">
            <w:pPr>
              <w:jc w:val="both"/>
              <w:rPr>
                <w:b/>
              </w:rPr>
            </w:pPr>
            <w:r w:rsidRPr="0041313E">
              <w:t>Полубоги,</w:t>
            </w:r>
            <w:r>
              <w:t xml:space="preserve">  охранители и защитники Зевса. Они поднимали шум, чтобы спасти Зевса от Крона.</w:t>
            </w:r>
          </w:p>
        </w:tc>
      </w:tr>
    </w:tbl>
    <w:p w:rsidR="00477559" w:rsidRDefault="00477559" w:rsidP="00226BC9">
      <w:pPr>
        <w:autoSpaceDE w:val="0"/>
        <w:autoSpaceDN w:val="0"/>
        <w:adjustRightInd w:val="0"/>
        <w:jc w:val="both"/>
        <w:rPr>
          <w:b/>
        </w:rPr>
      </w:pPr>
    </w:p>
    <w:p w:rsidR="00477559" w:rsidRDefault="00477559" w:rsidP="00226BC9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Запишем в тетради</w:t>
      </w:r>
    </w:p>
    <w:p w:rsidR="00226BC9" w:rsidRPr="00B82828" w:rsidRDefault="00226BC9" w:rsidP="00477559">
      <w:pPr>
        <w:autoSpaceDE w:val="0"/>
        <w:autoSpaceDN w:val="0"/>
        <w:adjustRightInd w:val="0"/>
        <w:ind w:firstLine="708"/>
        <w:jc w:val="both"/>
      </w:pPr>
      <w:r w:rsidRPr="00B82828">
        <w:rPr>
          <w:b/>
        </w:rPr>
        <w:t>Вывод</w:t>
      </w:r>
      <w:r>
        <w:t xml:space="preserve">: </w:t>
      </w:r>
      <w:r w:rsidRPr="00B82828">
        <w:rPr>
          <w:rFonts w:eastAsia="NewtonC"/>
          <w:lang w:eastAsia="en-US"/>
        </w:rPr>
        <w:t>боги, какой бы властью или силой они ни были наделены, сами зависят от предначертаний судьбы. И богам свойственны такие человеческие пороки,</w:t>
      </w:r>
      <w:r>
        <w:rPr>
          <w:rFonts w:eastAsia="NewtonC"/>
          <w:lang w:eastAsia="en-US"/>
        </w:rPr>
        <w:t xml:space="preserve"> </w:t>
      </w:r>
      <w:r w:rsidRPr="00B82828">
        <w:rPr>
          <w:rFonts w:eastAsia="NewtonC"/>
          <w:lang w:eastAsia="en-US"/>
        </w:rPr>
        <w:t>как ревность, гнев, зависть.</w:t>
      </w:r>
    </w:p>
    <w:p w:rsidR="00477559" w:rsidRDefault="00477559" w:rsidP="00477559"/>
    <w:p w:rsidR="00FD5E16" w:rsidRPr="00477559" w:rsidRDefault="00477559" w:rsidP="00477559">
      <w:pPr>
        <w:rPr>
          <w:b/>
          <w:i/>
        </w:rPr>
      </w:pPr>
      <w:r w:rsidRPr="00477559">
        <w:rPr>
          <w:b/>
          <w:i/>
          <w:lang w:val="en-US"/>
        </w:rPr>
        <w:t>IV</w:t>
      </w:r>
      <w:r w:rsidRPr="00477559">
        <w:rPr>
          <w:b/>
          <w:i/>
        </w:rPr>
        <w:t xml:space="preserve">. </w:t>
      </w:r>
      <w:r w:rsidR="00257BEB" w:rsidRPr="00477559">
        <w:rPr>
          <w:b/>
          <w:i/>
        </w:rPr>
        <w:t>В мире искусства. Заочная экскурсия.</w:t>
      </w:r>
    </w:p>
    <w:p w:rsidR="00257BEB" w:rsidRDefault="00257BEB" w:rsidP="00257BEB">
      <w:pPr>
        <w:ind w:firstLine="708"/>
        <w:jc w:val="both"/>
      </w:pPr>
      <w:r w:rsidRPr="00257BEB">
        <w:rPr>
          <w:b/>
        </w:rPr>
        <w:t>Рассказ учителя о Зевсе</w:t>
      </w:r>
      <w:r>
        <w:t xml:space="preserve">. </w:t>
      </w:r>
    </w:p>
    <w:p w:rsidR="00257BEB" w:rsidRDefault="00257BEB" w:rsidP="00257BEB">
      <w:pPr>
        <w:ind w:firstLine="708"/>
        <w:jc w:val="both"/>
      </w:pPr>
      <w:r>
        <w:t xml:space="preserve">Мифология рождения и детства Зевса отразилась в большом количестве разнообразных источников, которые можно поделить на две группы: </w:t>
      </w:r>
      <w:r w:rsidRPr="00257BEB">
        <w:rPr>
          <w:i/>
        </w:rPr>
        <w:t>письменные и вещественные.</w:t>
      </w:r>
    </w:p>
    <w:p w:rsidR="00257BEB" w:rsidRDefault="00257BEB" w:rsidP="00257BEB">
      <w:pPr>
        <w:ind w:left="142" w:firstLine="567"/>
        <w:jc w:val="both"/>
      </w:pPr>
      <w:r>
        <w:lastRenderedPageBreak/>
        <w:t>Из источников первой группы важное место отводится текстам, представленным сочинениями греческих и римских писателей, поэтов, учёных. Наиболее обстоятельное изложение истории о рождении и детстве Зевса содержится в поэме Гесиода «Теогония» (рубеж VIII-VII вв</w:t>
      </w:r>
      <w:proofErr w:type="gramStart"/>
      <w:r>
        <w:t>.д</w:t>
      </w:r>
      <w:proofErr w:type="gramEnd"/>
      <w:r>
        <w:t>о н.э.).</w:t>
      </w:r>
    </w:p>
    <w:p w:rsidR="00257BEB" w:rsidRDefault="00257BEB" w:rsidP="00257BEB">
      <w:pPr>
        <w:ind w:firstLine="709"/>
        <w:jc w:val="both"/>
      </w:pPr>
      <w:r>
        <w:t xml:space="preserve">Другую группу источников составляют </w:t>
      </w:r>
      <w:r w:rsidRPr="00FD5E16">
        <w:rPr>
          <w:b/>
          <w:i/>
        </w:rPr>
        <w:t>вещественные памятники</w:t>
      </w:r>
      <w:r>
        <w:t>. Среди них большое значение имеет археологический материал, дающий представление о географических центрах культа Зевса-младенца, местах расположения культовых сооружений, их внутреннем устройстве, о находках на территориях священных участков, об обрядах и ритуалах.</w:t>
      </w:r>
    </w:p>
    <w:p w:rsidR="00FD5E16" w:rsidRPr="00FD5E16" w:rsidRDefault="00FD5E16" w:rsidP="00411D87">
      <w:pPr>
        <w:ind w:firstLine="709"/>
        <w:jc w:val="both"/>
        <w:rPr>
          <w:b/>
        </w:rPr>
      </w:pPr>
      <w:r>
        <w:t>Отдельно нужно выделить памятники античного художественного ремесла, изобразительные сюжеты которых связаны с кругом мифов о Зевсе-младенце.</w:t>
      </w:r>
    </w:p>
    <w:p w:rsidR="00257BEB" w:rsidRPr="00C13B3A" w:rsidRDefault="00C13B3A" w:rsidP="00050A7D">
      <w:pPr>
        <w:jc w:val="both"/>
        <w:rPr>
          <w:b/>
        </w:rPr>
      </w:pPr>
      <w:r w:rsidRPr="00C13B3A">
        <w:rPr>
          <w:b/>
        </w:rPr>
        <w:t>Слайды 11-15.</w:t>
      </w:r>
    </w:p>
    <w:p w:rsidR="00C13B3A" w:rsidRDefault="00C13B3A" w:rsidP="00050A7D">
      <w:pPr>
        <w:jc w:val="both"/>
      </w:pPr>
      <w:r>
        <w:rPr>
          <w:b/>
        </w:rPr>
        <w:t xml:space="preserve">Задание: </w:t>
      </w:r>
      <w:r>
        <w:t>запишите названия картин, на которых изображён Зевс (Юпитер) в детстве.</w:t>
      </w:r>
    </w:p>
    <w:p w:rsidR="00C13B3A" w:rsidRPr="00C13B3A" w:rsidRDefault="00C13B3A" w:rsidP="00061524">
      <w:pPr>
        <w:ind w:firstLine="708"/>
        <w:jc w:val="both"/>
        <w:rPr>
          <w:b/>
          <w:bCs/>
        </w:rPr>
      </w:pPr>
      <w:r w:rsidRPr="00C13B3A">
        <w:rPr>
          <w:b/>
        </w:rPr>
        <w:t>Запишем в тетради:</w:t>
      </w:r>
      <w:r>
        <w:t xml:space="preserve"> </w:t>
      </w:r>
      <w:r w:rsidR="004E274E">
        <w:t xml:space="preserve">Картины, на которых изображён Зевс в детстве: </w:t>
      </w:r>
      <w:proofErr w:type="spellStart"/>
      <w:r w:rsidRPr="00C13B3A">
        <w:rPr>
          <w:bCs/>
        </w:rPr>
        <w:t>Якоб</w:t>
      </w:r>
      <w:proofErr w:type="spellEnd"/>
      <w:r w:rsidRPr="00C13B3A">
        <w:rPr>
          <w:bCs/>
        </w:rPr>
        <w:t xml:space="preserve"> </w:t>
      </w:r>
      <w:proofErr w:type="spellStart"/>
      <w:r w:rsidRPr="00C13B3A">
        <w:rPr>
          <w:bCs/>
        </w:rPr>
        <w:t>Йорданс</w:t>
      </w:r>
      <w:proofErr w:type="spellEnd"/>
      <w:r w:rsidRPr="00C13B3A">
        <w:rPr>
          <w:bCs/>
        </w:rPr>
        <w:t xml:space="preserve"> «Воспитание Юпитера», 1627; Никола Пуссен «Воспитание Юпитера» (1635 - 1637).</w:t>
      </w:r>
    </w:p>
    <w:p w:rsidR="00C13B3A" w:rsidRPr="00C13B3A" w:rsidRDefault="00C13B3A" w:rsidP="00050A7D">
      <w:pPr>
        <w:jc w:val="both"/>
      </w:pPr>
    </w:p>
    <w:p w:rsidR="00050A7D" w:rsidRDefault="00050A7D" w:rsidP="00050A7D">
      <w:pPr>
        <w:jc w:val="both"/>
        <w:rPr>
          <w:b/>
          <w:i/>
        </w:rPr>
      </w:pPr>
      <w:r>
        <w:rPr>
          <w:b/>
          <w:i/>
        </w:rPr>
        <w:t xml:space="preserve">V. </w:t>
      </w:r>
      <w:r w:rsidR="00C13B3A">
        <w:rPr>
          <w:b/>
          <w:i/>
        </w:rPr>
        <w:t>Итоги урока</w:t>
      </w:r>
      <w:r>
        <w:rPr>
          <w:b/>
          <w:i/>
        </w:rPr>
        <w:t>.</w:t>
      </w:r>
    </w:p>
    <w:p w:rsidR="00226BC9" w:rsidRDefault="00226BC9" w:rsidP="00061524">
      <w:pPr>
        <w:spacing w:after="200" w:line="276" w:lineRule="auto"/>
        <w:ind w:firstLine="708"/>
        <w:jc w:val="both"/>
      </w:pPr>
      <w:r w:rsidRPr="00B82828">
        <w:rPr>
          <w:b/>
        </w:rPr>
        <w:t>Продолжите фразу</w:t>
      </w:r>
      <w:r>
        <w:t>: «На уроке, посвященном изучению мифа «Рождение Зевса», я узна</w:t>
      </w:r>
      <w:proofErr w:type="gramStart"/>
      <w:r>
        <w:t>л(</w:t>
      </w:r>
      <w:proofErr w:type="gramEnd"/>
      <w:r>
        <w:t>а), что…»</w:t>
      </w:r>
    </w:p>
    <w:p w:rsidR="00050A7D" w:rsidRDefault="001D7026" w:rsidP="00050A7D">
      <w:pPr>
        <w:jc w:val="both"/>
        <w:rPr>
          <w:b/>
          <w:i/>
        </w:rPr>
      </w:pPr>
      <w:r>
        <w:rPr>
          <w:b/>
          <w:i/>
        </w:rPr>
        <w:t>V</w:t>
      </w:r>
      <w:r w:rsidR="00C13B3A">
        <w:rPr>
          <w:b/>
          <w:i/>
          <w:lang w:val="en-US"/>
        </w:rPr>
        <w:t>I</w:t>
      </w:r>
      <w:r>
        <w:rPr>
          <w:b/>
          <w:i/>
        </w:rPr>
        <w:t>. Домашнее задание.</w:t>
      </w:r>
    </w:p>
    <w:p w:rsidR="00050A7D" w:rsidRDefault="00050A7D" w:rsidP="00050A7D">
      <w:pPr>
        <w:ind w:firstLine="709"/>
        <w:jc w:val="both"/>
      </w:pPr>
      <w:r>
        <w:t>1.</w:t>
      </w:r>
      <w:r w:rsidR="00A36B50">
        <w:t xml:space="preserve"> </w:t>
      </w:r>
      <w:r w:rsidR="00411D87">
        <w:t>Прочитать миф «Олимп»</w:t>
      </w:r>
      <w:r w:rsidR="00061524">
        <w:t>, стр. 10 - 13</w:t>
      </w:r>
      <w:r w:rsidR="00411D87">
        <w:t>.</w:t>
      </w:r>
    </w:p>
    <w:p w:rsidR="00D51C4B" w:rsidRDefault="00050A7D" w:rsidP="00411D87">
      <w:pPr>
        <w:ind w:firstLine="709"/>
        <w:jc w:val="both"/>
      </w:pPr>
      <w:r>
        <w:t>2.</w:t>
      </w:r>
      <w:r w:rsidR="00A36B50">
        <w:t xml:space="preserve"> Составить краткий комментарий к</w:t>
      </w:r>
      <w:r w:rsidR="00411D87">
        <w:t xml:space="preserve"> имена</w:t>
      </w:r>
      <w:r w:rsidR="00A36B50">
        <w:t>м</w:t>
      </w:r>
      <w:r w:rsidR="00411D87">
        <w:t xml:space="preserve"> героев мифа «Олимп»</w:t>
      </w:r>
      <w:r w:rsidR="00A36B50">
        <w:t xml:space="preserve"> (</w:t>
      </w:r>
      <w:proofErr w:type="gramStart"/>
      <w:r w:rsidR="00A36B50">
        <w:t>см</w:t>
      </w:r>
      <w:proofErr w:type="gramEnd"/>
      <w:r w:rsidR="00A36B50">
        <w:t>. таблицу).</w:t>
      </w:r>
    </w:p>
    <w:p w:rsidR="00411D87" w:rsidRDefault="00B74814" w:rsidP="00411D87">
      <w:pPr>
        <w:ind w:firstLine="709"/>
        <w:jc w:val="both"/>
      </w:pPr>
      <w:r>
        <w:t>3.</w:t>
      </w:r>
      <w:r w:rsidR="00411D87" w:rsidRPr="001D7026">
        <w:rPr>
          <w:b/>
        </w:rPr>
        <w:t>Инд</w:t>
      </w:r>
      <w:r w:rsidR="001D7026" w:rsidRPr="001D7026">
        <w:rPr>
          <w:b/>
        </w:rPr>
        <w:t xml:space="preserve">ивидуальное </w:t>
      </w:r>
      <w:r w:rsidR="00411D87" w:rsidRPr="001D7026">
        <w:rPr>
          <w:b/>
        </w:rPr>
        <w:t>задание:</w:t>
      </w:r>
      <w:r w:rsidR="00411D87">
        <w:t xml:space="preserve"> подготовить сообщение об Олимпе и статуе Зевса Олимпийского.</w:t>
      </w:r>
    </w:p>
    <w:p w:rsidR="001D7026" w:rsidRPr="001D7026" w:rsidRDefault="001D7026" w:rsidP="001D7026">
      <w:r w:rsidRPr="001D7026">
        <w:rPr>
          <w:b/>
          <w:bCs/>
        </w:rPr>
        <w:t xml:space="preserve">Опережающее групповое задание: </w:t>
      </w:r>
    </w:p>
    <w:p w:rsidR="001D7026" w:rsidRPr="001D7026" w:rsidRDefault="001D7026" w:rsidP="001D7026">
      <w:r w:rsidRPr="001D7026">
        <w:rPr>
          <w:b/>
          <w:bCs/>
        </w:rPr>
        <w:t xml:space="preserve">1. </w:t>
      </w:r>
      <w:r w:rsidRPr="001D7026">
        <w:t>Проект «Легенды и мифы Древней Греции» (</w:t>
      </w:r>
      <w:proofErr w:type="gramStart"/>
      <w:r w:rsidRPr="001D7026">
        <w:t>см</w:t>
      </w:r>
      <w:proofErr w:type="gramEnd"/>
      <w:r w:rsidRPr="001D7026">
        <w:t>. рубрику «Советуем прочитать» на стр. 14).</w:t>
      </w:r>
      <w:r w:rsidRPr="001D7026">
        <w:rPr>
          <w:b/>
          <w:bCs/>
        </w:rPr>
        <w:t xml:space="preserve"> </w:t>
      </w:r>
    </w:p>
    <w:p w:rsidR="00A36B50" w:rsidRDefault="00A36B50">
      <w:pPr>
        <w:spacing w:line="276" w:lineRule="auto"/>
      </w:pPr>
    </w:p>
    <w:p w:rsidR="00CF7AD8" w:rsidRDefault="00CF7AD8">
      <w:pPr>
        <w:spacing w:after="200" w:line="276" w:lineRule="auto"/>
      </w:pPr>
      <w:r>
        <w:br w:type="page"/>
      </w:r>
    </w:p>
    <w:p w:rsidR="005909C4" w:rsidRDefault="005909C4" w:rsidP="00411D87">
      <w:pPr>
        <w:ind w:firstLine="709"/>
        <w:jc w:val="both"/>
      </w:pPr>
    </w:p>
    <w:p w:rsidR="005909C4" w:rsidRPr="00F1444F" w:rsidRDefault="005909C4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vertAlign w:val="superscript"/>
        </w:rPr>
      </w:pPr>
      <w:r w:rsidRPr="00F1444F">
        <w:rPr>
          <w:b/>
          <w:color w:val="000000"/>
        </w:rPr>
        <w:t>РОЖДЕНИЕ ЗЕВСА</w:t>
      </w:r>
      <w:proofErr w:type="gramStart"/>
      <w:r w:rsidRPr="00F1444F">
        <w:rPr>
          <w:b/>
          <w:color w:val="000000"/>
          <w:vertAlign w:val="superscript"/>
        </w:rPr>
        <w:t>1</w:t>
      </w:r>
      <w:proofErr w:type="gramEnd"/>
    </w:p>
    <w:p w:rsidR="00DB67C6" w:rsidRPr="004438A7" w:rsidRDefault="00DB67C6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vertAlign w:val="superscript"/>
        </w:rPr>
      </w:pPr>
    </w:p>
    <w:p w:rsidR="005909C4" w:rsidRPr="004438A7" w:rsidRDefault="004438A7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ab/>
      </w:r>
      <w:r w:rsidR="005909C4" w:rsidRPr="004438A7">
        <w:rPr>
          <w:color w:val="000000"/>
        </w:rPr>
        <w:t>Крон не был уверен, что власть навсегда останется в его руках. Он боялся, что и против него восстанут дети и обретут его на ту же участь, на какую обрек он своего отца Урана. Он боялся своих детей. И повелел Крон жене своей Рее приносить ему рождавшихся детей и безжалостно проглатывал их. В ужас приходила Рея, видя судьбу детей своих. Уже пятерых проглотил Крон: Гестию</w:t>
      </w:r>
      <w:proofErr w:type="gramStart"/>
      <w:r w:rsidR="005909C4" w:rsidRPr="004438A7">
        <w:rPr>
          <w:color w:val="000000"/>
          <w:vertAlign w:val="superscript"/>
        </w:rPr>
        <w:t>2</w:t>
      </w:r>
      <w:proofErr w:type="gramEnd"/>
      <w:r w:rsidR="005909C4" w:rsidRPr="004438A7">
        <w:rPr>
          <w:color w:val="000000"/>
        </w:rPr>
        <w:t>, Деметру</w:t>
      </w:r>
      <w:r w:rsidR="005909C4" w:rsidRPr="004438A7">
        <w:rPr>
          <w:color w:val="000000"/>
          <w:vertAlign w:val="superscript"/>
        </w:rPr>
        <w:t>3</w:t>
      </w:r>
      <w:r w:rsidR="005909C4" w:rsidRPr="004438A7">
        <w:rPr>
          <w:color w:val="000000"/>
        </w:rPr>
        <w:t>, Геру</w:t>
      </w:r>
      <w:r w:rsidR="000C6AD1" w:rsidRPr="004438A7">
        <w:rPr>
          <w:color w:val="000000"/>
          <w:vertAlign w:val="superscript"/>
        </w:rPr>
        <w:t>4</w:t>
      </w:r>
      <w:r w:rsidR="005909C4" w:rsidRPr="004438A7">
        <w:rPr>
          <w:color w:val="000000"/>
        </w:rPr>
        <w:t>, Аида</w:t>
      </w:r>
      <w:r w:rsidR="000C6AD1" w:rsidRPr="004438A7">
        <w:rPr>
          <w:color w:val="000000"/>
          <w:vertAlign w:val="superscript"/>
        </w:rPr>
        <w:t>5</w:t>
      </w:r>
      <w:r w:rsidR="005909C4" w:rsidRPr="004438A7">
        <w:rPr>
          <w:color w:val="000000"/>
        </w:rPr>
        <w:t xml:space="preserve"> (Гадеса) и Посейдона</w:t>
      </w:r>
      <w:r w:rsidR="00E42DFB" w:rsidRPr="004438A7">
        <w:rPr>
          <w:color w:val="000000"/>
          <w:vertAlign w:val="superscript"/>
        </w:rPr>
        <w:t>6</w:t>
      </w:r>
      <w:r w:rsidR="005909C4" w:rsidRPr="004438A7">
        <w:rPr>
          <w:color w:val="000000"/>
        </w:rPr>
        <w:t>.</w:t>
      </w:r>
    </w:p>
    <w:p w:rsidR="005909C4" w:rsidRPr="004438A7" w:rsidRDefault="004438A7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ab/>
      </w:r>
      <w:r w:rsidR="005909C4" w:rsidRPr="004438A7">
        <w:rPr>
          <w:color w:val="000000"/>
        </w:rPr>
        <w:t>Рея не хотела потерять и последнего своего ребенка. По совету своих родителей, Урана-Неба и Геи-Земли, удалилась она на остров Крит, а там, в глубокой пещере, родился у нее младший сын Зевс. В этой пещере Рея скрыла своего сына от жестокого отца, а ему дала проглотить вместо сына длинный камень, завернутый в пеленки. Крон не подозревал, что он был обманут</w:t>
      </w:r>
      <w:r w:rsidR="00E42DFB" w:rsidRPr="004438A7">
        <w:rPr>
          <w:color w:val="000000"/>
        </w:rPr>
        <w:t>.</w:t>
      </w:r>
    </w:p>
    <w:p w:rsidR="004438A7" w:rsidRDefault="004438A7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ab/>
      </w:r>
      <w:r w:rsidR="005909C4" w:rsidRPr="004438A7">
        <w:rPr>
          <w:color w:val="000000"/>
        </w:rPr>
        <w:t xml:space="preserve">А Зевс тем временем рос на Крите. Нимфы </w:t>
      </w:r>
      <w:proofErr w:type="spellStart"/>
      <w:r w:rsidR="005909C4" w:rsidRPr="004438A7">
        <w:rPr>
          <w:color w:val="000000"/>
        </w:rPr>
        <w:t>Адрастея</w:t>
      </w:r>
      <w:proofErr w:type="spellEnd"/>
      <w:r w:rsidR="005909C4" w:rsidRPr="004438A7">
        <w:rPr>
          <w:color w:val="000000"/>
        </w:rPr>
        <w:t xml:space="preserve"> и Идея лелеяли маленького Зевса, они вскормили его молоком божественной козы </w:t>
      </w:r>
      <w:proofErr w:type="spellStart"/>
      <w:r w:rsidR="005909C4" w:rsidRPr="004438A7">
        <w:rPr>
          <w:color w:val="000000"/>
        </w:rPr>
        <w:t>Амалфеи</w:t>
      </w:r>
      <w:proofErr w:type="spellEnd"/>
      <w:r w:rsidR="005909C4" w:rsidRPr="004438A7">
        <w:rPr>
          <w:color w:val="000000"/>
        </w:rPr>
        <w:t xml:space="preserve">. Пчелы носили мед маленькому Зевсу со склонов высокой горы </w:t>
      </w:r>
      <w:proofErr w:type="spellStart"/>
      <w:r w:rsidR="005909C4" w:rsidRPr="004438A7">
        <w:rPr>
          <w:color w:val="000000"/>
        </w:rPr>
        <w:t>Дикты</w:t>
      </w:r>
      <w:proofErr w:type="spellEnd"/>
      <w:r w:rsidR="005909C4" w:rsidRPr="004438A7">
        <w:rPr>
          <w:color w:val="000000"/>
        </w:rPr>
        <w:t>. У входа же в пещеру юные куреты</w:t>
      </w:r>
      <w:proofErr w:type="gramStart"/>
      <w:r w:rsidR="00E42DFB" w:rsidRPr="004438A7">
        <w:rPr>
          <w:color w:val="000000"/>
          <w:vertAlign w:val="superscript"/>
        </w:rPr>
        <w:t>7</w:t>
      </w:r>
      <w:proofErr w:type="gramEnd"/>
      <w:r w:rsidR="005909C4" w:rsidRPr="004438A7">
        <w:rPr>
          <w:color w:val="000000"/>
        </w:rPr>
        <w:t xml:space="preserve"> ударяли в щиты мечами всякий раз, когда маленький Зевс плакал, чтобы не услыхал его плача Крон и не постигла бы Зевса участь его братьев и сестер.</w:t>
      </w:r>
    </w:p>
    <w:p w:rsidR="004438A7" w:rsidRDefault="005909C4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000000"/>
        </w:rPr>
      </w:pPr>
      <w:r w:rsidRPr="004438A7">
        <w:rPr>
          <w:rFonts w:ascii="Courier New" w:hAnsi="Courier New" w:cs="Courier New"/>
          <w:color w:val="000000"/>
        </w:rPr>
        <w:t>_________</w:t>
      </w:r>
    </w:p>
    <w:p w:rsidR="005909C4" w:rsidRPr="00CC76F9" w:rsidRDefault="005909C4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0C6AD1">
        <w:rPr>
          <w:color w:val="000000"/>
          <w:sz w:val="20"/>
          <w:szCs w:val="20"/>
          <w:vertAlign w:val="superscript"/>
        </w:rPr>
        <w:t>1</w:t>
      </w:r>
      <w:r w:rsidRPr="00CC76F9">
        <w:rPr>
          <w:color w:val="000000"/>
          <w:sz w:val="20"/>
          <w:szCs w:val="20"/>
        </w:rPr>
        <w:t xml:space="preserve"> Зевс - римский Юпитер.</w:t>
      </w:r>
    </w:p>
    <w:p w:rsidR="005909C4" w:rsidRPr="00CC76F9" w:rsidRDefault="005909C4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CC76F9">
        <w:rPr>
          <w:color w:val="000000"/>
          <w:sz w:val="20"/>
          <w:szCs w:val="20"/>
        </w:rPr>
        <w:t>Картина жизни богов на Олимпе дана по произведениям Гомера - "Илиаде" и "Одиссее", прославляющим родоплеменную аристократию и возглавляющих ее басилевсов как лучших людей, стоящих много выше остальной массы населения. Боги Олимпа отличаются от аристократов и басилевсов лишь тем, что они бессмертны, могущественны  и могут творить чудеса.</w:t>
      </w:r>
    </w:p>
    <w:p w:rsidR="005909C4" w:rsidRPr="00CC76F9" w:rsidRDefault="005909C4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0C6AD1">
        <w:rPr>
          <w:color w:val="000000"/>
          <w:sz w:val="20"/>
          <w:szCs w:val="20"/>
          <w:vertAlign w:val="superscript"/>
        </w:rPr>
        <w:t>2</w:t>
      </w:r>
      <w:r w:rsidRPr="00CC76F9">
        <w:rPr>
          <w:color w:val="000000"/>
          <w:sz w:val="20"/>
          <w:szCs w:val="20"/>
        </w:rPr>
        <w:t xml:space="preserve"> Богиня жертвенного огня и огня домашнего очага, покровительница городов и государства. В Риме впоследствии с </w:t>
      </w:r>
      <w:proofErr w:type="spellStart"/>
      <w:r w:rsidRPr="00CC76F9">
        <w:rPr>
          <w:color w:val="000000"/>
          <w:sz w:val="20"/>
          <w:szCs w:val="20"/>
        </w:rPr>
        <w:t>Гестией</w:t>
      </w:r>
      <w:proofErr w:type="spellEnd"/>
      <w:r w:rsidRPr="00CC76F9">
        <w:rPr>
          <w:color w:val="000000"/>
          <w:sz w:val="20"/>
          <w:szCs w:val="20"/>
        </w:rPr>
        <w:t xml:space="preserve"> была отождествлена</w:t>
      </w:r>
      <w:r w:rsidR="004438A7">
        <w:rPr>
          <w:color w:val="000000"/>
          <w:sz w:val="20"/>
          <w:szCs w:val="20"/>
        </w:rPr>
        <w:t xml:space="preserve"> Веста, богиня домашнего очага.</w:t>
      </w:r>
    </w:p>
    <w:p w:rsidR="005909C4" w:rsidRDefault="005909C4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0C6AD1">
        <w:rPr>
          <w:color w:val="000000"/>
          <w:sz w:val="20"/>
          <w:szCs w:val="20"/>
          <w:vertAlign w:val="superscript"/>
        </w:rPr>
        <w:t>3</w:t>
      </w:r>
      <w:r w:rsidRPr="00CC76F9">
        <w:rPr>
          <w:color w:val="000000"/>
          <w:sz w:val="20"/>
          <w:szCs w:val="20"/>
        </w:rPr>
        <w:t xml:space="preserve"> Великая богиня плодородия земли, дающая рост всему, что произрастает на земле, дающая плодородие нивам, благословляющая труд земледельца. Римляне назвали богиню Деметру именем своей древней богини плодородной нивы - Церерой. </w:t>
      </w:r>
    </w:p>
    <w:p w:rsidR="000C6AD1" w:rsidRDefault="000C6AD1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0C6AD1">
        <w:rPr>
          <w:color w:val="000000"/>
          <w:sz w:val="20"/>
          <w:szCs w:val="20"/>
          <w:vertAlign w:val="superscript"/>
        </w:rPr>
        <w:t>4</w:t>
      </w:r>
      <w:r>
        <w:rPr>
          <w:color w:val="000000"/>
          <w:sz w:val="20"/>
          <w:szCs w:val="20"/>
        </w:rPr>
        <w:t xml:space="preserve"> </w:t>
      </w:r>
      <w:r w:rsidRPr="000C6AD1">
        <w:rPr>
          <w:color w:val="000000"/>
          <w:sz w:val="20"/>
          <w:szCs w:val="20"/>
        </w:rPr>
        <w:t>Царица богов, жена Зевса, покровительница брака.</w:t>
      </w:r>
    </w:p>
    <w:p w:rsidR="000C6AD1" w:rsidRPr="00CC76F9" w:rsidRDefault="000C6AD1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E42DFB">
        <w:rPr>
          <w:color w:val="000000"/>
          <w:sz w:val="20"/>
          <w:szCs w:val="20"/>
          <w:vertAlign w:val="superscript"/>
        </w:rPr>
        <w:t>5</w:t>
      </w:r>
      <w:r>
        <w:rPr>
          <w:color w:val="000000"/>
          <w:sz w:val="20"/>
          <w:szCs w:val="20"/>
        </w:rPr>
        <w:t xml:space="preserve"> </w:t>
      </w:r>
      <w:r w:rsidR="00E42DFB" w:rsidRPr="00E42DFB">
        <w:rPr>
          <w:color w:val="000000"/>
          <w:sz w:val="20"/>
          <w:szCs w:val="20"/>
        </w:rPr>
        <w:t>Бог подземного царства мертвых.</w:t>
      </w:r>
    </w:p>
    <w:p w:rsidR="005909C4" w:rsidRPr="00CC76F9" w:rsidRDefault="00E42DFB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E42DFB">
        <w:rPr>
          <w:color w:val="000000"/>
          <w:sz w:val="20"/>
          <w:szCs w:val="20"/>
          <w:vertAlign w:val="superscript"/>
        </w:rPr>
        <w:t>6</w:t>
      </w:r>
      <w:r w:rsidR="005909C4" w:rsidRPr="00CC76F9">
        <w:rPr>
          <w:color w:val="000000"/>
          <w:sz w:val="20"/>
          <w:szCs w:val="20"/>
        </w:rPr>
        <w:t xml:space="preserve"> </w:t>
      </w:r>
      <w:r w:rsidRPr="00E42DFB">
        <w:rPr>
          <w:color w:val="000000"/>
          <w:sz w:val="20"/>
          <w:szCs w:val="20"/>
        </w:rPr>
        <w:t>Бог морей.</w:t>
      </w:r>
      <w:r>
        <w:t xml:space="preserve"> </w:t>
      </w:r>
      <w:r w:rsidR="005909C4" w:rsidRPr="00CC76F9">
        <w:rPr>
          <w:color w:val="000000"/>
          <w:sz w:val="20"/>
          <w:szCs w:val="20"/>
        </w:rPr>
        <w:t>У р</w:t>
      </w:r>
      <w:r w:rsidR="004438A7">
        <w:rPr>
          <w:color w:val="000000"/>
          <w:sz w:val="20"/>
          <w:szCs w:val="20"/>
        </w:rPr>
        <w:t xml:space="preserve">имлян Нептун. </w:t>
      </w:r>
    </w:p>
    <w:p w:rsidR="005909C4" w:rsidRDefault="00E42DFB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E42DFB">
        <w:rPr>
          <w:color w:val="000000"/>
          <w:sz w:val="20"/>
          <w:szCs w:val="20"/>
          <w:vertAlign w:val="superscript"/>
        </w:rPr>
        <w:t>7</w:t>
      </w:r>
      <w:r w:rsidR="005909C4" w:rsidRPr="00CC76F9">
        <w:rPr>
          <w:color w:val="000000"/>
          <w:sz w:val="20"/>
          <w:szCs w:val="20"/>
        </w:rPr>
        <w:t xml:space="preserve"> Полубоги, охранители и защитники Зевса. Позднее </w:t>
      </w:r>
      <w:proofErr w:type="spellStart"/>
      <w:r w:rsidR="005909C4" w:rsidRPr="00CC76F9">
        <w:rPr>
          <w:color w:val="000000"/>
          <w:sz w:val="20"/>
          <w:szCs w:val="20"/>
        </w:rPr>
        <w:t>куретами</w:t>
      </w:r>
      <w:proofErr w:type="spellEnd"/>
      <w:r w:rsidR="005909C4" w:rsidRPr="00CC76F9">
        <w:rPr>
          <w:color w:val="000000"/>
          <w:sz w:val="20"/>
          <w:szCs w:val="20"/>
        </w:rPr>
        <w:t xml:space="preserve"> называли на Крите жрецов Зевса и Реи.</w:t>
      </w:r>
    </w:p>
    <w:p w:rsidR="004438A7" w:rsidRDefault="004438A7" w:rsidP="00443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</w:p>
    <w:sectPr w:rsidR="004438A7" w:rsidSect="00050A7D">
      <w:footerReference w:type="default" r:id="rId8"/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0D1" w:rsidRDefault="00C630D1" w:rsidP="00050A7D">
      <w:r>
        <w:separator/>
      </w:r>
    </w:p>
  </w:endnote>
  <w:endnote w:type="continuationSeparator" w:id="0">
    <w:p w:rsidR="00C630D1" w:rsidRDefault="00C630D1" w:rsidP="00050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99195"/>
      <w:docPartObj>
        <w:docPartGallery w:val="Page Numbers (Bottom of Page)"/>
        <w:docPartUnique/>
      </w:docPartObj>
    </w:sdtPr>
    <w:sdtContent>
      <w:p w:rsidR="00B12CB6" w:rsidRDefault="008A42B5">
        <w:pPr>
          <w:pStyle w:val="a7"/>
          <w:jc w:val="center"/>
        </w:pPr>
        <w:fldSimple w:instr=" PAGE   \* MERGEFORMAT ">
          <w:r w:rsidR="00061524">
            <w:rPr>
              <w:noProof/>
            </w:rPr>
            <w:t>4</w:t>
          </w:r>
        </w:fldSimple>
      </w:p>
    </w:sdtContent>
  </w:sdt>
  <w:p w:rsidR="00B12CB6" w:rsidRDefault="00B12CB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0D1" w:rsidRDefault="00C630D1" w:rsidP="00050A7D">
      <w:r>
        <w:separator/>
      </w:r>
    </w:p>
  </w:footnote>
  <w:footnote w:type="continuationSeparator" w:id="0">
    <w:p w:rsidR="00C630D1" w:rsidRDefault="00C630D1" w:rsidP="00050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67FC6"/>
    <w:multiLevelType w:val="hybridMultilevel"/>
    <w:tmpl w:val="678CC3C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B2A6AD2"/>
    <w:multiLevelType w:val="hybridMultilevel"/>
    <w:tmpl w:val="31E6C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D7EE2"/>
    <w:multiLevelType w:val="hybridMultilevel"/>
    <w:tmpl w:val="9198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8597A"/>
    <w:multiLevelType w:val="hybridMultilevel"/>
    <w:tmpl w:val="A8D68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803758"/>
    <w:multiLevelType w:val="hybridMultilevel"/>
    <w:tmpl w:val="C8B673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19E0208"/>
    <w:multiLevelType w:val="hybridMultilevel"/>
    <w:tmpl w:val="31E6C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551A95"/>
    <w:multiLevelType w:val="hybridMultilevel"/>
    <w:tmpl w:val="DF265DE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7">
    <w:nsid w:val="4FF54193"/>
    <w:multiLevelType w:val="hybridMultilevel"/>
    <w:tmpl w:val="CFDEF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3BF4F8D"/>
    <w:multiLevelType w:val="hybridMultilevel"/>
    <w:tmpl w:val="3E84A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A91926"/>
    <w:multiLevelType w:val="hybridMultilevel"/>
    <w:tmpl w:val="6E729DC8"/>
    <w:lvl w:ilvl="0" w:tplc="D90053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9B76F0"/>
    <w:multiLevelType w:val="hybridMultilevel"/>
    <w:tmpl w:val="1D769BE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>
    <w:nsid w:val="7B302DEB"/>
    <w:multiLevelType w:val="hybridMultilevel"/>
    <w:tmpl w:val="1792C46E"/>
    <w:lvl w:ilvl="0" w:tplc="0F58F412">
      <w:numFmt w:val="bullet"/>
      <w:lvlText w:val="―"/>
      <w:lvlJc w:val="left"/>
      <w:pPr>
        <w:ind w:left="720" w:hanging="360"/>
      </w:pPr>
      <w:rPr>
        <w:rFonts w:ascii="Times New Roman" w:eastAsia="NewtonC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4"/>
  </w:num>
  <w:num w:numId="6">
    <w:abstractNumId w:val="2"/>
  </w:num>
  <w:num w:numId="7">
    <w:abstractNumId w:val="8"/>
  </w:num>
  <w:num w:numId="8">
    <w:abstractNumId w:val="11"/>
  </w:num>
  <w:num w:numId="9">
    <w:abstractNumId w:val="1"/>
  </w:num>
  <w:num w:numId="10">
    <w:abstractNumId w:val="5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A7D"/>
    <w:rsid w:val="0004588D"/>
    <w:rsid w:val="00046C23"/>
    <w:rsid w:val="00050A7D"/>
    <w:rsid w:val="00061524"/>
    <w:rsid w:val="00063474"/>
    <w:rsid w:val="000C6AD1"/>
    <w:rsid w:val="0017121D"/>
    <w:rsid w:val="001D2351"/>
    <w:rsid w:val="001D7026"/>
    <w:rsid w:val="001D761B"/>
    <w:rsid w:val="00226BC9"/>
    <w:rsid w:val="00257BEB"/>
    <w:rsid w:val="0027541C"/>
    <w:rsid w:val="003454DB"/>
    <w:rsid w:val="0038074A"/>
    <w:rsid w:val="003F0885"/>
    <w:rsid w:val="00411D87"/>
    <w:rsid w:val="0041313E"/>
    <w:rsid w:val="004131B5"/>
    <w:rsid w:val="004438A7"/>
    <w:rsid w:val="00462290"/>
    <w:rsid w:val="00477559"/>
    <w:rsid w:val="00490574"/>
    <w:rsid w:val="004C3A2F"/>
    <w:rsid w:val="004E1188"/>
    <w:rsid w:val="004E274E"/>
    <w:rsid w:val="005909C4"/>
    <w:rsid w:val="00692D4C"/>
    <w:rsid w:val="006A652C"/>
    <w:rsid w:val="007925C0"/>
    <w:rsid w:val="007A138A"/>
    <w:rsid w:val="0085208F"/>
    <w:rsid w:val="008948DD"/>
    <w:rsid w:val="008A42B5"/>
    <w:rsid w:val="00982C4F"/>
    <w:rsid w:val="00982E33"/>
    <w:rsid w:val="009847C0"/>
    <w:rsid w:val="009B79D7"/>
    <w:rsid w:val="009F4D21"/>
    <w:rsid w:val="00A1653C"/>
    <w:rsid w:val="00A210CA"/>
    <w:rsid w:val="00A34547"/>
    <w:rsid w:val="00A36B50"/>
    <w:rsid w:val="00A67E5E"/>
    <w:rsid w:val="00AE5AE7"/>
    <w:rsid w:val="00B1229F"/>
    <w:rsid w:val="00B12CB6"/>
    <w:rsid w:val="00B327BB"/>
    <w:rsid w:val="00B74814"/>
    <w:rsid w:val="00B82828"/>
    <w:rsid w:val="00B970BF"/>
    <w:rsid w:val="00BB0BEC"/>
    <w:rsid w:val="00BE0444"/>
    <w:rsid w:val="00C13B3A"/>
    <w:rsid w:val="00C3231E"/>
    <w:rsid w:val="00C52A26"/>
    <w:rsid w:val="00C630D1"/>
    <w:rsid w:val="00CF7AD8"/>
    <w:rsid w:val="00D51C4B"/>
    <w:rsid w:val="00D77F69"/>
    <w:rsid w:val="00D90EDA"/>
    <w:rsid w:val="00DB67C6"/>
    <w:rsid w:val="00DD4D7F"/>
    <w:rsid w:val="00E01FA2"/>
    <w:rsid w:val="00E26726"/>
    <w:rsid w:val="00E42DFB"/>
    <w:rsid w:val="00F1444F"/>
    <w:rsid w:val="00FB30AB"/>
    <w:rsid w:val="00FD5E16"/>
    <w:rsid w:val="00FF2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0A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50A7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50A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0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50A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0A7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327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D90EDA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D77F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0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2B8AD-410E-4292-839D-C62FD709E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5</Pages>
  <Words>1777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User</cp:lastModifiedBy>
  <cp:revision>25</cp:revision>
  <cp:lastPrinted>2016-09-06T20:03:00Z</cp:lastPrinted>
  <dcterms:created xsi:type="dcterms:W3CDTF">2011-07-20T19:27:00Z</dcterms:created>
  <dcterms:modified xsi:type="dcterms:W3CDTF">2019-08-06T15:04:00Z</dcterms:modified>
</cp:coreProperties>
</file>